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47" w:lineRule="auto"/>
        <w:jc w:val="center"/>
      </w:pPr>
      <w:r>
        <w:rPr>
          <w:rFonts w:ascii="宋体" w:hAnsi="宋体" w:eastAsia="宋体" w:cs="宋体"/>
          <w:sz w:val="44"/>
        </w:rPr>
        <w:t>关于评选</w:t>
      </w:r>
      <w:r>
        <w:rPr>
          <w:b/>
          <w:sz w:val="44"/>
        </w:rPr>
        <w:t>2022</w:t>
      </w:r>
      <w:r>
        <w:rPr>
          <w:rFonts w:ascii="宋体" w:hAnsi="宋体" w:eastAsia="宋体" w:cs="宋体"/>
          <w:sz w:val="44"/>
        </w:rPr>
        <w:t>年云南省高等学校计算机教学优秀教师的通知</w:t>
      </w:r>
      <w:r>
        <w:rPr>
          <w:b/>
          <w:sz w:val="44"/>
        </w:rPr>
        <w:t xml:space="preserve"> </w:t>
      </w:r>
    </w:p>
    <w:p>
      <w:pPr>
        <w:spacing w:after="348"/>
      </w:pPr>
      <w:r>
        <w:rPr>
          <w:rFonts w:ascii="仿宋" w:hAnsi="仿宋" w:eastAsia="仿宋" w:cs="仿宋"/>
          <w:color w:val="10100C"/>
          <w:sz w:val="32"/>
        </w:rPr>
        <w:t xml:space="preserve"> </w:t>
      </w:r>
    </w:p>
    <w:p>
      <w:pPr>
        <w:spacing w:after="130"/>
        <w:ind w:left="9" w:hanging="10"/>
      </w:pPr>
      <w:r>
        <w:rPr>
          <w:rFonts w:ascii="仿宋" w:hAnsi="仿宋" w:eastAsia="仿宋" w:cs="仿宋"/>
          <w:color w:val="10100C"/>
          <w:sz w:val="32"/>
        </w:rPr>
        <w:t xml:space="preserve">各高等院校： </w:t>
      </w:r>
      <w:r>
        <w:rPr>
          <w:rFonts w:ascii="仿宋" w:hAnsi="仿宋" w:eastAsia="仿宋" w:cs="仿宋"/>
          <w:sz w:val="32"/>
        </w:rPr>
        <w:t xml:space="preserve"> </w:t>
      </w:r>
    </w:p>
    <w:p>
      <w:pPr>
        <w:spacing w:after="133"/>
        <w:ind w:left="576" w:hanging="10"/>
      </w:pPr>
      <w:r>
        <w:rPr>
          <w:rFonts w:ascii="仿宋" w:hAnsi="仿宋" w:eastAsia="仿宋" w:cs="仿宋"/>
          <w:color w:val="10100C"/>
          <w:sz w:val="32"/>
        </w:rPr>
        <w:t>为引导和鼓励教师形成重视教学，尊重教学，投身教学</w:t>
      </w:r>
    </w:p>
    <w:p>
      <w:pPr>
        <w:spacing w:after="1" w:line="335" w:lineRule="auto"/>
        <w:ind w:left="9" w:hanging="10"/>
      </w:pPr>
      <w:r>
        <w:rPr>
          <w:rFonts w:ascii="仿宋" w:hAnsi="仿宋" w:eastAsia="仿宋" w:cs="仿宋"/>
          <w:color w:val="10100C"/>
          <w:sz w:val="32"/>
        </w:rPr>
        <w:t xml:space="preserve">的良好风气，促进各高校计算机课程教学水平和质量的提高。奖励将时间和精力投入在教学上，教书育人，在教学中踏实认真，兢兢业业不计名利，在教学理念和方法上富有改革、创新及实践精神，并取得良好教学效果的一线计算机课程教师。拟进行 2022年云南省高校计算机课程教学优秀教师评审工作，现将有关事项通知如下： </w:t>
      </w:r>
      <w:r>
        <w:rPr>
          <w:rFonts w:ascii="仿宋" w:hAnsi="仿宋" w:eastAsia="仿宋" w:cs="仿宋"/>
          <w:sz w:val="32"/>
        </w:rPr>
        <w:t xml:space="preserve"> </w:t>
      </w:r>
      <w:r>
        <w:rPr>
          <w:rFonts w:ascii="仿宋" w:hAnsi="仿宋" w:eastAsia="仿宋" w:cs="仿宋"/>
          <w:color w:val="10100C"/>
          <w:sz w:val="32"/>
        </w:rPr>
        <w:t xml:space="preserve">一、申报条件及要求： </w:t>
      </w:r>
    </w:p>
    <w:p>
      <w:pPr>
        <w:spacing w:after="1" w:line="335" w:lineRule="auto"/>
        <w:ind w:left="-1" w:firstLine="566"/>
      </w:pPr>
      <w:r>
        <w:rPr>
          <w:rFonts w:ascii="仿宋" w:hAnsi="仿宋" w:eastAsia="仿宋" w:cs="仿宋"/>
          <w:color w:val="10100C"/>
          <w:sz w:val="32"/>
        </w:rPr>
        <w:t>评选10名“2022年度计算机教学优秀教师奖”，每名奖励3千元。评选的原则是：课程教学+育人成果，优先一线教师，重视教书育人，教授（正高职）不参与评选。详见 “云南省高等学校计算机课程教学优秀教师评选和奖励办法</w:t>
      </w:r>
    </w:p>
    <w:p>
      <w:pPr>
        <w:spacing w:after="133"/>
        <w:ind w:left="9" w:hanging="10"/>
      </w:pPr>
      <w:r>
        <w:rPr>
          <w:rFonts w:ascii="仿宋" w:hAnsi="仿宋" w:eastAsia="仿宋" w:cs="仿宋"/>
          <w:color w:val="10100C"/>
          <w:sz w:val="32"/>
        </w:rPr>
        <w:t xml:space="preserve">（修订）”。 </w:t>
      </w:r>
    </w:p>
    <w:p>
      <w:pPr>
        <w:spacing w:after="131"/>
        <w:ind w:left="9" w:hanging="10"/>
      </w:pPr>
      <w:r>
        <w:rPr>
          <w:rFonts w:ascii="仿宋" w:hAnsi="仿宋" w:eastAsia="仿宋" w:cs="仿宋"/>
          <w:color w:val="10100C"/>
          <w:sz w:val="32"/>
        </w:rPr>
        <w:t xml:space="preserve">二、申报时间：2022年6月10日--- 6月20日。  </w:t>
      </w:r>
    </w:p>
    <w:p>
      <w:pPr>
        <w:spacing w:after="130"/>
        <w:ind w:left="464" w:hanging="10"/>
      </w:pPr>
      <w:r>
        <w:rPr>
          <w:rFonts w:ascii="仿宋" w:hAnsi="仿宋" w:eastAsia="仿宋" w:cs="仿宋"/>
          <w:color w:val="10100C"/>
          <w:sz w:val="32"/>
        </w:rPr>
        <w:t>申报网址：</w:t>
      </w:r>
    </w:p>
    <w:p>
      <w:pPr>
        <w:spacing w:after="131" w:line="336" w:lineRule="auto"/>
        <w:ind w:left="-1" w:firstLine="439"/>
      </w:pPr>
      <w:r>
        <w:rPr>
          <w:rFonts w:ascii="仿宋" w:hAnsi="仿宋" w:eastAsia="仿宋" w:cs="仿宋"/>
          <w:color w:val="10100C"/>
          <w:sz w:val="32"/>
        </w:rPr>
        <w:t xml:space="preserve">http://202.203.179.247/bs/account/login.aspx  三、评审时间：2022年6月21日---7月20日四、评审分为二个阶段： </w:t>
      </w:r>
    </w:p>
    <w:p>
      <w:pPr>
        <w:spacing w:after="1" w:line="335" w:lineRule="auto"/>
        <w:ind w:left="-1" w:firstLine="641"/>
      </w:pPr>
      <w:r>
        <w:rPr>
          <w:rFonts w:ascii="仿宋" w:hAnsi="仿宋" w:eastAsia="仿宋" w:cs="仿宋"/>
          <w:color w:val="10100C"/>
          <w:sz w:val="32"/>
        </w:rPr>
        <w:t xml:space="preserve">1.网络初评：申报人填报计算机课程优秀教师推荐审批表，并通过申报网址提交材料进行评审；同时提供一个本人计算机课程20分钟以上的教学视频，可以是课堂教学现场录制，也可以是自己录屏制作。提交申报资料时，在申报系统中填写视频链接地址。 </w:t>
      </w:r>
    </w:p>
    <w:p>
      <w:pPr>
        <w:spacing w:after="1" w:line="335" w:lineRule="auto"/>
        <w:ind w:left="-1" w:firstLine="641"/>
      </w:pPr>
      <w:r>
        <w:rPr>
          <w:rFonts w:ascii="仿宋" w:hAnsi="仿宋" w:eastAsia="仿宋" w:cs="仿宋"/>
          <w:color w:val="10100C"/>
          <w:sz w:val="32"/>
        </w:rPr>
        <w:t xml:space="preserve">2.课堂教学评审：网络初评后进入第二阶段的教师进行现场课堂教学评审。 </w:t>
      </w:r>
      <w:r>
        <w:rPr>
          <w:rFonts w:ascii="仿宋" w:hAnsi="仿宋" w:eastAsia="仿宋" w:cs="仿宋"/>
          <w:sz w:val="32"/>
        </w:rPr>
        <w:t xml:space="preserve"> </w:t>
      </w:r>
    </w:p>
    <w:p>
      <w:pPr>
        <w:spacing w:after="1" w:line="335" w:lineRule="auto"/>
        <w:ind w:left="-1" w:firstLine="562"/>
      </w:pPr>
      <w:r>
        <w:rPr>
          <w:rFonts w:ascii="仿宋" w:hAnsi="仿宋" w:eastAsia="仿宋" w:cs="仿宋"/>
          <w:color w:val="10100C"/>
          <w:sz w:val="32"/>
        </w:rPr>
        <w:t xml:space="preserve">附件1：云南省高等学校评选和奖励计算机教学优秀教师办法（修订） </w:t>
      </w:r>
    </w:p>
    <w:p>
      <w:pPr>
        <w:spacing w:after="1" w:line="335" w:lineRule="auto"/>
        <w:ind w:left="586" w:hanging="10"/>
      </w:pPr>
      <w:r>
        <w:rPr>
          <w:rFonts w:ascii="仿宋" w:hAnsi="仿宋" w:eastAsia="仿宋" w:cs="仿宋"/>
          <w:color w:val="10100C"/>
          <w:sz w:val="32"/>
        </w:rPr>
        <w:t xml:space="preserve">附件2：计算机教学优秀教师推荐审批表附件3：各高校申报用户名 </w:t>
      </w:r>
      <w:r>
        <w:rPr>
          <w:rFonts w:ascii="仿宋" w:hAnsi="仿宋" w:eastAsia="仿宋" w:cs="仿宋"/>
          <w:sz w:val="32"/>
        </w:rPr>
        <w:t xml:space="preserve"> </w:t>
      </w:r>
    </w:p>
    <w:p>
      <w:pPr>
        <w:spacing w:after="130"/>
        <w:ind w:left="420"/>
      </w:pPr>
      <w:r>
        <w:rPr>
          <w:rFonts w:ascii="仿宋" w:hAnsi="仿宋" w:eastAsia="仿宋" w:cs="仿宋"/>
          <w:sz w:val="32"/>
        </w:rPr>
        <w:t xml:space="preserve"> </w:t>
      </w:r>
    </w:p>
    <w:p>
      <w:pPr>
        <w:spacing w:after="132"/>
        <w:ind w:left="420" w:right="-647" w:rightChars="-294" w:firstLine="1280" w:firstLineChars="400"/>
      </w:pPr>
      <w:r>
        <w:rPr>
          <w:rFonts w:ascii="仿宋" w:hAnsi="仿宋" w:eastAsia="仿宋" w:cs="仿宋"/>
          <w:sz w:val="32"/>
        </w:rPr>
        <w:t xml:space="preserve"> </w:t>
      </w:r>
      <w:r>
        <w:drawing>
          <wp:inline distT="0" distB="0" distL="0" distR="0">
            <wp:extent cx="4433570" cy="1752600"/>
            <wp:effectExtent l="0" t="0" r="5080" b="0"/>
            <wp:docPr id="1" name="图片 1" descr="图片包含 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徽标&#10;&#10;描述已自动生成"/>
                    <pic:cNvPicPr>
                      <a:picLocks noChangeAspect="1"/>
                    </pic:cNvPicPr>
                  </pic:nvPicPr>
                  <pic:blipFill>
                    <a:blip r:embed="rId6"/>
                    <a:stretch>
                      <a:fillRect/>
                    </a:stretch>
                  </pic:blipFill>
                  <pic:spPr>
                    <a:xfrm>
                      <a:off x="0" y="0"/>
                      <a:ext cx="4433920" cy="1752613"/>
                    </a:xfrm>
                    <a:prstGeom prst="rect">
                      <a:avLst/>
                    </a:prstGeom>
                  </pic:spPr>
                </pic:pic>
              </a:graphicData>
            </a:graphic>
          </wp:inline>
        </w:drawing>
      </w:r>
    </w:p>
    <w:p>
      <w:pPr>
        <w:spacing w:after="3"/>
        <w:ind w:left="-1"/>
        <w:rPr>
          <w:rFonts w:ascii="仿宋" w:hAnsi="仿宋" w:eastAsia="仿宋" w:cs="仿宋"/>
          <w:sz w:val="32"/>
        </w:rPr>
      </w:pPr>
    </w:p>
    <w:p>
      <w:pPr>
        <w:spacing w:after="3"/>
        <w:ind w:left="-1"/>
      </w:pPr>
      <w:r>
        <w:rPr>
          <w:rFonts w:ascii="仿宋" w:hAnsi="仿宋" w:eastAsia="仿宋" w:cs="仿宋"/>
          <w:sz w:val="32"/>
        </w:rPr>
        <w:t xml:space="preserve">注：云南省高等学校计算机教学研究会代章 </w:t>
      </w:r>
    </w:p>
    <w:p>
      <w:pPr>
        <w:pStyle w:val="2"/>
        <w:spacing w:after="0" w:line="259" w:lineRule="auto"/>
        <w:ind w:left="9" w:hanging="10"/>
      </w:pPr>
      <w:r>
        <w:rPr>
          <w:sz w:val="32"/>
        </w:rPr>
        <w:t xml:space="preserve">附件1 云南省高等学校计算机教学优秀教师评选和奖励办法 </w:t>
      </w:r>
    </w:p>
    <w:p>
      <w:pPr>
        <w:spacing w:after="0"/>
        <w:ind w:left="12"/>
        <w:jc w:val="center"/>
      </w:pPr>
      <w:r>
        <w:rPr>
          <w:rFonts w:ascii="宋体" w:hAnsi="宋体" w:eastAsia="宋体" w:cs="宋体"/>
          <w:sz w:val="32"/>
        </w:rPr>
        <w:t xml:space="preserve">（修订） </w:t>
      </w:r>
    </w:p>
    <w:p>
      <w:pPr>
        <w:spacing w:after="0"/>
        <w:ind w:left="14"/>
      </w:pPr>
      <w:r>
        <w:rPr>
          <w:rFonts w:ascii="仿宋" w:hAnsi="仿宋" w:eastAsia="仿宋" w:cs="仿宋"/>
          <w:sz w:val="28"/>
        </w:rPr>
        <w:t xml:space="preserve"> </w:t>
      </w:r>
    </w:p>
    <w:p>
      <w:pPr>
        <w:numPr>
          <w:ilvl w:val="0"/>
          <w:numId w:val="1"/>
        </w:numPr>
        <w:spacing w:after="3" w:line="254" w:lineRule="auto"/>
        <w:ind w:hanging="562"/>
      </w:pPr>
      <w:r>
        <w:rPr>
          <w:rFonts w:ascii="仿宋" w:hAnsi="仿宋" w:eastAsia="仿宋" w:cs="仿宋"/>
          <w:sz w:val="28"/>
        </w:rPr>
        <w:t xml:space="preserve">宗旨和目标 </w:t>
      </w:r>
    </w:p>
    <w:p>
      <w:pPr>
        <w:spacing w:after="3" w:line="254" w:lineRule="auto"/>
        <w:ind w:left="-1" w:firstLine="559"/>
      </w:pPr>
      <w:r>
        <w:rPr>
          <w:rFonts w:ascii="仿宋" w:hAnsi="仿宋" w:eastAsia="仿宋" w:cs="仿宋"/>
          <w:sz w:val="28"/>
        </w:rPr>
        <w:t xml:space="preserve">奖励将时间和精力投入在教学上，教书育人，在教学中踏实认真，兢兢业业，不计名利，在教学理念和方法上富有改革、创新及实践精神，并取得良好教学效果的一线计算机课程教师。以引导和鼓励教师形成重视教学，尊重教学，投身教学的良好风气，促进各高校计算机课程教学水平和质量的提高。 </w:t>
      </w:r>
    </w:p>
    <w:p>
      <w:pPr>
        <w:numPr>
          <w:ilvl w:val="0"/>
          <w:numId w:val="1"/>
        </w:numPr>
        <w:spacing w:after="3" w:line="254" w:lineRule="auto"/>
        <w:ind w:hanging="562"/>
      </w:pPr>
      <w:r>
        <w:rPr>
          <w:rFonts w:ascii="仿宋" w:hAnsi="仿宋" w:eastAsia="仿宋" w:cs="仿宋"/>
          <w:sz w:val="28"/>
        </w:rPr>
        <w:t xml:space="preserve">评选范围 </w:t>
      </w:r>
    </w:p>
    <w:p>
      <w:pPr>
        <w:spacing w:after="3" w:line="254" w:lineRule="auto"/>
        <w:ind w:left="-1" w:firstLine="559"/>
      </w:pPr>
      <w:r>
        <w:rPr>
          <w:rFonts w:ascii="仿宋" w:hAnsi="仿宋" w:eastAsia="仿宋" w:cs="仿宋"/>
          <w:sz w:val="28"/>
        </w:rPr>
        <w:t xml:space="preserve">全省高校在近五年教学中至少从事过三年以上相关计算机课程教学的教师。 </w:t>
      </w:r>
    </w:p>
    <w:p>
      <w:pPr>
        <w:numPr>
          <w:ilvl w:val="0"/>
          <w:numId w:val="1"/>
        </w:numPr>
        <w:spacing w:after="3" w:line="254" w:lineRule="auto"/>
        <w:ind w:hanging="562"/>
      </w:pPr>
      <w:r>
        <w:rPr>
          <w:rFonts w:ascii="仿宋" w:hAnsi="仿宋" w:eastAsia="仿宋" w:cs="仿宋"/>
          <w:sz w:val="28"/>
        </w:rPr>
        <w:t xml:space="preserve">评选条件 </w:t>
      </w:r>
    </w:p>
    <w:p>
      <w:pPr>
        <w:numPr>
          <w:ilvl w:val="1"/>
          <w:numId w:val="1"/>
        </w:numPr>
        <w:spacing w:after="3" w:line="254" w:lineRule="auto"/>
        <w:ind w:firstLine="559"/>
      </w:pPr>
      <w:r>
        <w:rPr>
          <w:rFonts w:ascii="仿宋" w:hAnsi="仿宋" w:eastAsia="仿宋" w:cs="仿宋"/>
          <w:sz w:val="28"/>
        </w:rPr>
        <w:t xml:space="preserve">在课堂教学中，积极改革创新，在以下一个或几方面有突出表现： </w:t>
      </w:r>
    </w:p>
    <w:p>
      <w:pPr>
        <w:numPr>
          <w:ilvl w:val="1"/>
          <w:numId w:val="2"/>
        </w:numPr>
        <w:spacing w:after="3" w:line="254" w:lineRule="auto"/>
        <w:ind w:firstLine="559"/>
      </w:pPr>
      <w:r>
        <w:rPr>
          <w:rFonts w:ascii="仿宋" w:hAnsi="仿宋" w:eastAsia="仿宋" w:cs="仿宋"/>
          <w:sz w:val="28"/>
        </w:rPr>
        <w:t xml:space="preserve">探索和实践先进教学理念及新的教学形式，积极进行教学模式和教学方法改革与创新。 </w:t>
      </w:r>
    </w:p>
    <w:p>
      <w:pPr>
        <w:numPr>
          <w:ilvl w:val="1"/>
          <w:numId w:val="2"/>
        </w:numPr>
        <w:spacing w:after="3" w:line="254" w:lineRule="auto"/>
        <w:ind w:firstLine="559"/>
      </w:pPr>
      <w:r>
        <w:rPr>
          <w:rFonts w:ascii="仿宋" w:hAnsi="仿宋" w:eastAsia="仿宋" w:cs="仿宋"/>
          <w:sz w:val="28"/>
        </w:rPr>
        <w:t xml:space="preserve">充分激发学生学习兴趣，提高学生学习热情。 </w:t>
      </w:r>
    </w:p>
    <w:p>
      <w:pPr>
        <w:numPr>
          <w:ilvl w:val="1"/>
          <w:numId w:val="2"/>
        </w:numPr>
        <w:spacing w:after="3" w:line="254" w:lineRule="auto"/>
        <w:ind w:firstLine="559"/>
      </w:pPr>
      <w:r>
        <w:rPr>
          <w:rFonts w:ascii="仿宋" w:hAnsi="仿宋" w:eastAsia="仿宋" w:cs="仿宋"/>
          <w:sz w:val="28"/>
        </w:rPr>
        <w:t xml:space="preserve">了解和掌握学生学习情况，因材施教，有针对性地开展教学，准确及时地处理教学中的问题。 </w:t>
      </w:r>
    </w:p>
    <w:p>
      <w:pPr>
        <w:numPr>
          <w:ilvl w:val="1"/>
          <w:numId w:val="2"/>
        </w:numPr>
        <w:spacing w:after="3" w:line="254" w:lineRule="auto"/>
        <w:ind w:firstLine="559"/>
      </w:pPr>
      <w:r>
        <w:rPr>
          <w:rFonts w:ascii="仿宋" w:hAnsi="仿宋" w:eastAsia="仿宋" w:cs="仿宋"/>
          <w:sz w:val="28"/>
        </w:rPr>
        <w:t>有效利用现代信息技术手段，开展混合式教学设计，实施</w:t>
      </w:r>
    </w:p>
    <w:p>
      <w:pPr>
        <w:spacing w:after="3" w:line="254" w:lineRule="auto"/>
        <w:ind w:left="9" w:hanging="10"/>
      </w:pPr>
      <w:r>
        <w:rPr>
          <w:rFonts w:ascii="仿宋" w:hAnsi="仿宋" w:eastAsia="仿宋" w:cs="仿宋"/>
          <w:sz w:val="28"/>
        </w:rPr>
        <w:t xml:space="preserve">“以学生为中心”的教学，教学效果优秀。 </w:t>
      </w:r>
    </w:p>
    <w:p>
      <w:pPr>
        <w:numPr>
          <w:ilvl w:val="1"/>
          <w:numId w:val="2"/>
        </w:numPr>
        <w:spacing w:after="0"/>
        <w:ind w:firstLine="559"/>
      </w:pPr>
      <w:r>
        <w:rPr>
          <w:rFonts w:ascii="仿宋" w:hAnsi="仿宋" w:eastAsia="仿宋" w:cs="仿宋"/>
          <w:sz w:val="28"/>
        </w:rPr>
        <w:t xml:space="preserve">其它 </w:t>
      </w:r>
    </w:p>
    <w:p>
      <w:pPr>
        <w:numPr>
          <w:ilvl w:val="1"/>
          <w:numId w:val="1"/>
        </w:numPr>
        <w:spacing w:after="3" w:line="254" w:lineRule="auto"/>
        <w:ind w:firstLine="559"/>
      </w:pPr>
      <w:r>
        <w:rPr>
          <w:rFonts w:ascii="仿宋" w:hAnsi="仿宋" w:eastAsia="仿宋" w:cs="仿宋"/>
          <w:sz w:val="28"/>
        </w:rPr>
        <w:t xml:space="preserve">教书育人，立德树人在以下一个或几方面有突出表现： </w:t>
      </w:r>
    </w:p>
    <w:p>
      <w:pPr>
        <w:numPr>
          <w:ilvl w:val="1"/>
          <w:numId w:val="3"/>
        </w:numPr>
        <w:spacing w:after="3" w:line="254" w:lineRule="auto"/>
        <w:ind w:firstLine="559"/>
      </w:pPr>
      <w:r>
        <w:rPr>
          <w:rFonts w:ascii="仿宋" w:hAnsi="仿宋" w:eastAsia="仿宋" w:cs="仿宋"/>
          <w:sz w:val="28"/>
        </w:rPr>
        <w:t xml:space="preserve">注重与学生的交互，有良好的沟通渠道和效果，获得学生公认、喜爱和认可。 </w:t>
      </w:r>
    </w:p>
    <w:p>
      <w:pPr>
        <w:numPr>
          <w:ilvl w:val="1"/>
          <w:numId w:val="3"/>
        </w:numPr>
        <w:spacing w:after="3" w:line="254" w:lineRule="auto"/>
        <w:ind w:firstLine="559"/>
      </w:pPr>
      <w:r>
        <w:rPr>
          <w:rFonts w:ascii="仿宋" w:hAnsi="仿宋" w:eastAsia="仿宋" w:cs="仿宋"/>
          <w:sz w:val="28"/>
        </w:rPr>
        <w:t xml:space="preserve">关心学生，热爱学生，帮助学生，在转变学生学习态度、学习习惯、学习方法等方面卓有成效。 </w:t>
      </w:r>
    </w:p>
    <w:p>
      <w:pPr>
        <w:numPr>
          <w:ilvl w:val="1"/>
          <w:numId w:val="3"/>
        </w:numPr>
        <w:spacing w:after="3" w:line="254" w:lineRule="auto"/>
        <w:ind w:firstLine="559"/>
      </w:pPr>
      <w:r>
        <w:rPr>
          <w:rFonts w:ascii="仿宋" w:hAnsi="仿宋" w:eastAsia="仿宋" w:cs="仿宋"/>
          <w:sz w:val="28"/>
        </w:rPr>
        <w:t xml:space="preserve">积极引导学生学习钻研，使其在学业方面有突出发展。  </w:t>
      </w:r>
    </w:p>
    <w:p>
      <w:pPr>
        <w:numPr>
          <w:ilvl w:val="1"/>
          <w:numId w:val="3"/>
        </w:numPr>
        <w:spacing w:after="3" w:line="254" w:lineRule="auto"/>
        <w:ind w:firstLine="559"/>
      </w:pPr>
      <w:r>
        <w:rPr>
          <w:rFonts w:ascii="仿宋" w:hAnsi="仿宋" w:eastAsia="仿宋" w:cs="仿宋"/>
          <w:sz w:val="28"/>
        </w:rPr>
        <w:t xml:space="preserve">影响和教育学生，形成优良学习风气。  </w:t>
      </w:r>
    </w:p>
    <w:p>
      <w:pPr>
        <w:numPr>
          <w:ilvl w:val="1"/>
          <w:numId w:val="3"/>
        </w:numPr>
        <w:spacing w:after="0"/>
        <w:ind w:firstLine="559"/>
      </w:pPr>
      <w:r>
        <w:rPr>
          <w:rFonts w:ascii="仿宋" w:hAnsi="仿宋" w:eastAsia="仿宋" w:cs="仿宋"/>
          <w:sz w:val="28"/>
        </w:rPr>
        <w:t xml:space="preserve">其它 </w:t>
      </w:r>
    </w:p>
    <w:p>
      <w:pPr>
        <w:numPr>
          <w:ilvl w:val="1"/>
          <w:numId w:val="1"/>
        </w:numPr>
        <w:spacing w:after="3" w:line="254" w:lineRule="auto"/>
        <w:ind w:firstLine="559"/>
      </w:pPr>
      <w:r>
        <w:rPr>
          <w:rFonts w:ascii="仿宋" w:hAnsi="仿宋" w:eastAsia="仿宋" w:cs="仿宋"/>
          <w:sz w:val="28"/>
        </w:rPr>
        <w:t xml:space="preserve">取得令人信服的优秀教学效果，在以下一个或几个方面有突出表现： </w:t>
      </w:r>
    </w:p>
    <w:p>
      <w:pPr>
        <w:numPr>
          <w:ilvl w:val="1"/>
          <w:numId w:val="4"/>
        </w:numPr>
        <w:spacing w:after="3" w:line="254" w:lineRule="auto"/>
        <w:ind w:firstLine="559"/>
      </w:pPr>
      <w:r>
        <w:rPr>
          <w:rFonts w:ascii="仿宋" w:hAnsi="仿宋" w:eastAsia="仿宋" w:cs="仿宋"/>
          <w:sz w:val="28"/>
        </w:rPr>
        <w:t xml:space="preserve">在全校或更大范围的计算机课程统一考试中连续几年成绩优秀，各项指标名列前茅。 </w:t>
      </w:r>
    </w:p>
    <w:p>
      <w:pPr>
        <w:numPr>
          <w:ilvl w:val="1"/>
          <w:numId w:val="4"/>
        </w:numPr>
        <w:spacing w:after="3" w:line="254" w:lineRule="auto"/>
        <w:ind w:firstLine="559"/>
      </w:pPr>
      <w:r>
        <w:rPr>
          <w:rFonts w:ascii="仿宋" w:hAnsi="仿宋" w:eastAsia="仿宋" w:cs="仿宋"/>
          <w:sz w:val="28"/>
        </w:rPr>
        <w:t xml:space="preserve">在全省或更大范围的各类计算机竞赛中指导学生取得优异成绩。 </w:t>
      </w:r>
    </w:p>
    <w:p>
      <w:pPr>
        <w:numPr>
          <w:ilvl w:val="1"/>
          <w:numId w:val="4"/>
        </w:numPr>
        <w:spacing w:after="3" w:line="254" w:lineRule="auto"/>
        <w:ind w:firstLine="559"/>
      </w:pPr>
      <w:r>
        <w:rPr>
          <w:rFonts w:ascii="仿宋" w:hAnsi="仿宋" w:eastAsia="仿宋" w:cs="仿宋"/>
          <w:sz w:val="28"/>
        </w:rPr>
        <w:t xml:space="preserve">参加教学竞赛、讲课比赛取得优异成绩，所教学生取得其它突出成果。 </w:t>
      </w:r>
    </w:p>
    <w:p>
      <w:pPr>
        <w:numPr>
          <w:ilvl w:val="1"/>
          <w:numId w:val="4"/>
        </w:numPr>
        <w:spacing w:after="0"/>
        <w:ind w:firstLine="559"/>
      </w:pPr>
      <w:r>
        <w:rPr>
          <w:rFonts w:ascii="仿宋" w:hAnsi="仿宋" w:eastAsia="仿宋" w:cs="仿宋"/>
          <w:sz w:val="28"/>
        </w:rPr>
        <w:t xml:space="preserve">其它 </w:t>
      </w:r>
    </w:p>
    <w:p>
      <w:pPr>
        <w:numPr>
          <w:ilvl w:val="1"/>
          <w:numId w:val="1"/>
        </w:numPr>
        <w:spacing w:after="3" w:line="254" w:lineRule="auto"/>
        <w:ind w:firstLine="559"/>
      </w:pPr>
      <w:r>
        <w:rPr>
          <w:rFonts w:ascii="仿宋" w:hAnsi="仿宋" w:eastAsia="仿宋" w:cs="仿宋"/>
          <w:sz w:val="28"/>
        </w:rPr>
        <w:t xml:space="preserve">同等条件下优先考虑积极承担教学工作，教学效果突出的一线中级职称教师。教授（正高职）不参与评选。 </w:t>
      </w:r>
    </w:p>
    <w:p>
      <w:pPr>
        <w:numPr>
          <w:ilvl w:val="0"/>
          <w:numId w:val="1"/>
        </w:numPr>
        <w:spacing w:after="3" w:line="254" w:lineRule="auto"/>
        <w:ind w:hanging="562"/>
      </w:pPr>
      <w:r>
        <w:rPr>
          <w:rFonts w:ascii="仿宋" w:hAnsi="仿宋" w:eastAsia="仿宋" w:cs="仿宋"/>
          <w:sz w:val="28"/>
        </w:rPr>
        <w:t xml:space="preserve">评选及奖励 </w:t>
      </w:r>
    </w:p>
    <w:p>
      <w:pPr>
        <w:spacing w:after="3" w:line="254" w:lineRule="auto"/>
        <w:ind w:left="-1" w:firstLine="559"/>
      </w:pPr>
      <w:r>
        <w:rPr>
          <w:rFonts w:ascii="仿宋" w:hAnsi="仿宋" w:eastAsia="仿宋" w:cs="仿宋"/>
          <w:sz w:val="28"/>
        </w:rPr>
        <w:t xml:space="preserve">每年进行一次全省高校计算机课程教学优秀教师评选活动，由云南省高等学校大学计算机课程教学指导委员会、云南省高等学校计算机专业教学指导委员会、云南省电子信息专业指导委员会、云南省高等学校计算机教学研究会联合颁发课程教学优秀教师证书，并给予奖金3000元。 </w:t>
      </w:r>
    </w:p>
    <w:p>
      <w:pPr>
        <w:numPr>
          <w:ilvl w:val="0"/>
          <w:numId w:val="1"/>
        </w:numPr>
        <w:spacing w:after="3" w:line="254" w:lineRule="auto"/>
        <w:ind w:hanging="562"/>
      </w:pPr>
      <w:r>
        <w:rPr>
          <w:rFonts w:ascii="仿宋" w:hAnsi="仿宋" w:eastAsia="仿宋" w:cs="仿宋"/>
          <w:sz w:val="28"/>
        </w:rPr>
        <w:t xml:space="preserve">评选办法和程序 </w:t>
      </w:r>
    </w:p>
    <w:p>
      <w:pPr>
        <w:numPr>
          <w:ilvl w:val="1"/>
          <w:numId w:val="5"/>
        </w:numPr>
        <w:spacing w:after="3" w:line="254" w:lineRule="auto"/>
        <w:ind w:firstLine="559"/>
      </w:pPr>
      <w:r>
        <w:rPr>
          <w:rFonts w:ascii="仿宋" w:hAnsi="仿宋" w:eastAsia="仿宋" w:cs="仿宋"/>
          <w:sz w:val="28"/>
        </w:rPr>
        <w:t xml:space="preserve">申报教师按要求组织先进事迹材料并填写申报表。 </w:t>
      </w:r>
    </w:p>
    <w:p>
      <w:pPr>
        <w:numPr>
          <w:ilvl w:val="1"/>
          <w:numId w:val="5"/>
        </w:numPr>
        <w:spacing w:after="3" w:line="254" w:lineRule="auto"/>
        <w:ind w:firstLine="559"/>
      </w:pPr>
      <w:r>
        <w:rPr>
          <w:rFonts w:ascii="仿宋" w:hAnsi="仿宋" w:eastAsia="仿宋" w:cs="仿宋"/>
          <w:sz w:val="28"/>
        </w:rPr>
        <w:t xml:space="preserve">各高校根据本校教师申报情况，按照评选条件推荐1-3位候选教师，并通过评审网站上传加盖学校教务处公章的申报表。 </w:t>
      </w:r>
    </w:p>
    <w:p>
      <w:pPr>
        <w:numPr>
          <w:ilvl w:val="1"/>
          <w:numId w:val="5"/>
        </w:numPr>
        <w:spacing w:after="3" w:line="254" w:lineRule="auto"/>
        <w:ind w:firstLine="559"/>
      </w:pPr>
      <w:r>
        <w:rPr>
          <w:rFonts w:ascii="仿宋" w:hAnsi="仿宋" w:eastAsia="仿宋" w:cs="仿宋"/>
          <w:sz w:val="28"/>
        </w:rPr>
        <w:t xml:space="preserve">研究会组织专家对候选教师进行网络初步评审。 </w:t>
      </w:r>
    </w:p>
    <w:p>
      <w:pPr>
        <w:numPr>
          <w:ilvl w:val="1"/>
          <w:numId w:val="5"/>
        </w:numPr>
        <w:spacing w:after="3" w:line="254" w:lineRule="auto"/>
        <w:ind w:firstLine="559"/>
      </w:pPr>
      <w:r>
        <w:rPr>
          <w:rFonts w:ascii="仿宋" w:hAnsi="仿宋" w:eastAsia="仿宋" w:cs="仿宋"/>
          <w:sz w:val="28"/>
        </w:rPr>
        <w:t xml:space="preserve">初评通过的教师进行现场讲课及答辩，经专家组评议，最后确定获奖教师。 </w:t>
      </w:r>
    </w:p>
    <w:p>
      <w:pPr>
        <w:numPr>
          <w:ilvl w:val="0"/>
          <w:numId w:val="1"/>
        </w:numPr>
        <w:spacing w:after="3" w:line="254" w:lineRule="auto"/>
        <w:ind w:hanging="562"/>
      </w:pPr>
      <w:r>
        <w:rPr>
          <w:rFonts w:ascii="仿宋" w:hAnsi="仿宋" w:eastAsia="仿宋" w:cs="仿宋"/>
          <w:sz w:val="28"/>
        </w:rPr>
        <w:t xml:space="preserve">资金筹措 </w:t>
      </w:r>
    </w:p>
    <w:p>
      <w:pPr>
        <w:spacing w:after="3" w:line="254" w:lineRule="auto"/>
        <w:ind w:left="584" w:hanging="10"/>
      </w:pPr>
      <w:r>
        <w:rPr>
          <w:rFonts w:ascii="仿宋" w:hAnsi="仿宋" w:eastAsia="仿宋" w:cs="仿宋"/>
          <w:sz w:val="28"/>
        </w:rPr>
        <w:t xml:space="preserve">优秀教师奖励资金由云南省高校计算机教学研究会自筹。 </w:t>
      </w:r>
    </w:p>
    <w:p>
      <w:pPr>
        <w:spacing w:after="0"/>
        <w:ind w:left="14"/>
      </w:pPr>
      <w:r>
        <w:rPr>
          <w:rFonts w:ascii="宋体" w:hAnsi="宋体" w:eastAsia="宋体" w:cs="宋体"/>
          <w:sz w:val="28"/>
        </w:rPr>
        <w:t xml:space="preserve"> </w:t>
      </w:r>
    </w:p>
    <w:p>
      <w:pPr>
        <w:spacing w:after="2" w:line="219" w:lineRule="auto"/>
        <w:ind w:left="22" w:right="12" w:hanging="10"/>
        <w:jc w:val="center"/>
        <w:rPr>
          <w:rFonts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云南省高等学校大学计算机课程教学指导委员会</w:t>
      </w:r>
    </w:p>
    <w:p>
      <w:pPr>
        <w:spacing w:after="2" w:line="219" w:lineRule="auto"/>
        <w:ind w:left="22" w:right="12" w:hanging="10"/>
        <w:jc w:val="center"/>
      </w:pPr>
      <w:r>
        <w:rPr>
          <w:rFonts w:hint="eastAsia" w:ascii="仿宋" w:hAnsi="仿宋" w:eastAsia="仿宋" w:cs="仿宋"/>
          <w:sz w:val="32"/>
        </w:rPr>
        <w:t xml:space="preserve"> </w:t>
      </w:r>
      <w:r>
        <w:rPr>
          <w:rFonts w:ascii="仿宋" w:hAnsi="仿宋" w:eastAsia="仿宋" w:cs="仿宋"/>
          <w:sz w:val="32"/>
        </w:rPr>
        <w:t xml:space="preserve">        云南省高等学校计算机专业教学指导委员会 </w:t>
      </w:r>
    </w:p>
    <w:p>
      <w:pPr>
        <w:spacing w:after="3"/>
        <w:ind w:firstLine="2240" w:firstLineChars="700"/>
        <w:rPr>
          <w:rFonts w:ascii="仿宋" w:hAnsi="仿宋" w:eastAsia="仿宋" w:cs="仿宋"/>
          <w:sz w:val="32"/>
        </w:rPr>
      </w:pPr>
      <w:r>
        <w:rPr>
          <w:rFonts w:ascii="仿宋" w:hAnsi="仿宋" w:eastAsia="仿宋" w:cs="仿宋"/>
          <w:sz w:val="32"/>
        </w:rPr>
        <w:t>云南省电子信息专业教学指导委员会</w:t>
      </w:r>
    </w:p>
    <w:p>
      <w:pPr>
        <w:spacing w:after="3"/>
        <w:ind w:left="2576"/>
        <w:rPr>
          <w:rFonts w:ascii="仿宋" w:hAnsi="仿宋" w:eastAsia="仿宋" w:cs="仿宋"/>
          <w:sz w:val="32"/>
        </w:rPr>
      </w:pPr>
      <w:r>
        <w:rPr>
          <w:rFonts w:ascii="仿宋" w:hAnsi="仿宋" w:eastAsia="仿宋" w:cs="仿宋"/>
          <w:sz w:val="32"/>
        </w:rPr>
        <w:t>云南省高等学校计算机教学研究会</w:t>
      </w:r>
    </w:p>
    <w:p>
      <w:pPr>
        <w:spacing w:after="3"/>
        <w:ind w:left="2716" w:hanging="140"/>
      </w:pPr>
      <w:r>
        <w:rPr>
          <w:rFonts w:ascii="仿宋" w:hAnsi="仿宋" w:eastAsia="仿宋" w:cs="仿宋"/>
          <w:sz w:val="32"/>
        </w:rPr>
        <w:t xml:space="preserve">二〇二二年五月十九日 </w:t>
      </w:r>
    </w:p>
    <w:p>
      <w:pPr>
        <w:spacing w:after="0"/>
        <w:ind w:left="14"/>
      </w:pPr>
      <w:r>
        <w:rPr>
          <w:rFonts w:ascii="仿宋" w:hAnsi="仿宋" w:eastAsia="仿宋" w:cs="仿宋"/>
          <w:sz w:val="32"/>
        </w:rPr>
        <w:t xml:space="preserve"> 注：云南省高等学校计算机教学研究会代章 </w:t>
      </w:r>
    </w:p>
    <w:p>
      <w:pPr>
        <w:spacing w:after="390"/>
        <w:ind w:left="9" w:hanging="10"/>
      </w:pPr>
      <w:r>
        <w:rPr>
          <w:rFonts w:ascii="宋体" w:hAnsi="宋体" w:eastAsia="宋体" w:cs="宋体"/>
          <w:sz w:val="32"/>
        </w:rPr>
        <w:t>附件</w:t>
      </w:r>
      <w:r>
        <w:rPr>
          <w:sz w:val="32"/>
        </w:rPr>
        <w:t xml:space="preserve">2 </w:t>
      </w:r>
    </w:p>
    <w:p>
      <w:pPr>
        <w:pStyle w:val="2"/>
      </w:pPr>
      <w:r>
        <w:t xml:space="preserve">云南省高等学校计算机课程教学优秀教师推荐审批表 </w:t>
      </w:r>
    </w:p>
    <w:p>
      <w:pPr>
        <w:spacing w:after="0"/>
        <w:ind w:left="14"/>
      </w:pPr>
      <w:r>
        <w:rPr>
          <w:rFonts w:ascii="宋体" w:hAnsi="宋体" w:eastAsia="宋体" w:cs="宋体"/>
          <w:sz w:val="52"/>
        </w:rPr>
        <w:t xml:space="preserve"> </w:t>
      </w:r>
    </w:p>
    <w:p>
      <w:pPr>
        <w:spacing w:after="0"/>
        <w:ind w:left="14"/>
      </w:pPr>
      <w:r>
        <w:rPr>
          <w:rFonts w:ascii="宋体" w:hAnsi="宋体" w:eastAsia="宋体" w:cs="宋体"/>
          <w:sz w:val="52"/>
        </w:rPr>
        <w:t xml:space="preserve"> </w:t>
      </w:r>
    </w:p>
    <w:p>
      <w:pPr>
        <w:spacing w:after="0"/>
        <w:ind w:left="14"/>
      </w:pPr>
      <w:r>
        <w:rPr>
          <w:rFonts w:ascii="宋体" w:hAnsi="宋体" w:eastAsia="宋体" w:cs="宋体"/>
          <w:sz w:val="52"/>
        </w:rPr>
        <w:t xml:space="preserve"> </w:t>
      </w:r>
    </w:p>
    <w:p>
      <w:pPr>
        <w:spacing w:after="0"/>
        <w:ind w:left="14"/>
      </w:pPr>
      <w:r>
        <w:rPr>
          <w:rFonts w:ascii="宋体" w:hAnsi="宋体" w:eastAsia="宋体" w:cs="宋体"/>
          <w:sz w:val="52"/>
        </w:rPr>
        <w:t xml:space="preserve"> </w:t>
      </w:r>
    </w:p>
    <w:p>
      <w:pPr>
        <w:spacing w:after="56"/>
        <w:ind w:left="14"/>
      </w:pPr>
      <w:r>
        <w:rPr>
          <w:rFonts w:ascii="宋体" w:hAnsi="宋体" w:eastAsia="宋体" w:cs="宋体"/>
          <w:sz w:val="52"/>
        </w:rPr>
        <w:t xml:space="preserve"> </w:t>
      </w:r>
    </w:p>
    <w:p>
      <w:pPr>
        <w:spacing w:after="224"/>
        <w:ind w:left="1629" w:hanging="10"/>
      </w:pPr>
      <w:r>
        <mc:AlternateContent>
          <mc:Choice Requires="wpg">
            <w:drawing>
              <wp:anchor distT="0" distB="0" distL="114300" distR="114300" simplePos="0" relativeHeight="251659264" behindDoc="0" locked="0" layoutInCell="1" allowOverlap="1">
                <wp:simplePos x="0" y="0"/>
                <wp:positionH relativeFrom="page">
                  <wp:posOffset>62865</wp:posOffset>
                </wp:positionH>
                <wp:positionV relativeFrom="page">
                  <wp:posOffset>4754245</wp:posOffset>
                </wp:positionV>
                <wp:extent cx="1905" cy="2284730"/>
                <wp:effectExtent l="0" t="0" r="0" b="0"/>
                <wp:wrapSquare wrapText="bothSides"/>
                <wp:docPr id="18206" name="Group 18206"/>
                <wp:cNvGraphicFramePr/>
                <a:graphic xmlns:a="http://schemas.openxmlformats.org/drawingml/2006/main">
                  <a:graphicData uri="http://schemas.microsoft.com/office/word/2010/wordprocessingGroup">
                    <wpg:wgp>
                      <wpg:cNvGrpSpPr/>
                      <wpg:grpSpPr>
                        <a:xfrm>
                          <a:off x="0" y="0"/>
                          <a:ext cx="1778" cy="2284730"/>
                          <a:chOff x="0" y="0"/>
                          <a:chExt cx="1778" cy="2284730"/>
                        </a:xfrm>
                      </wpg:grpSpPr>
                      <wps:wsp>
                        <wps:cNvPr id="391" name="Shape 391"/>
                        <wps:cNvSpPr/>
                        <wps:spPr>
                          <a:xfrm>
                            <a:off x="0" y="0"/>
                            <a:ext cx="0" cy="455676"/>
                          </a:xfrm>
                          <a:custGeom>
                            <a:avLst/>
                            <a:gdLst/>
                            <a:ahLst/>
                            <a:cxnLst/>
                            <a:rect l="0" t="0" r="0" b="0"/>
                            <a:pathLst>
                              <a:path h="455676">
                                <a:moveTo>
                                  <a:pt x="0" y="455676"/>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93" name="Shape 393"/>
                        <wps:cNvSpPr/>
                        <wps:spPr>
                          <a:xfrm>
                            <a:off x="0" y="457200"/>
                            <a:ext cx="0" cy="455930"/>
                          </a:xfrm>
                          <a:custGeom>
                            <a:avLst/>
                            <a:gdLst/>
                            <a:ahLst/>
                            <a:cxnLst/>
                            <a:rect l="0" t="0" r="0" b="0"/>
                            <a:pathLst>
                              <a:path h="455930">
                                <a:moveTo>
                                  <a:pt x="0" y="455930"/>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1" name="Shape 401"/>
                        <wps:cNvSpPr/>
                        <wps:spPr>
                          <a:xfrm>
                            <a:off x="0" y="914654"/>
                            <a:ext cx="0" cy="455676"/>
                          </a:xfrm>
                          <a:custGeom>
                            <a:avLst/>
                            <a:gdLst/>
                            <a:ahLst/>
                            <a:cxnLst/>
                            <a:rect l="0" t="0" r="0" b="0"/>
                            <a:pathLst>
                              <a:path h="455676">
                                <a:moveTo>
                                  <a:pt x="0" y="455676"/>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3" name="Shape 403"/>
                        <wps:cNvSpPr/>
                        <wps:spPr>
                          <a:xfrm>
                            <a:off x="0" y="1371854"/>
                            <a:ext cx="0" cy="455676"/>
                          </a:xfrm>
                          <a:custGeom>
                            <a:avLst/>
                            <a:gdLst/>
                            <a:ahLst/>
                            <a:cxnLst/>
                            <a:rect l="0" t="0" r="0" b="0"/>
                            <a:pathLst>
                              <a:path h="455676">
                                <a:moveTo>
                                  <a:pt x="0" y="455676"/>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11" name="Shape 411"/>
                        <wps:cNvSpPr/>
                        <wps:spPr>
                          <a:xfrm>
                            <a:off x="0" y="1829054"/>
                            <a:ext cx="0" cy="455676"/>
                          </a:xfrm>
                          <a:custGeom>
                            <a:avLst/>
                            <a:gdLst/>
                            <a:ahLst/>
                            <a:cxnLst/>
                            <a:rect l="0" t="0" r="0" b="0"/>
                            <a:pathLst>
                              <a:path h="455676">
                                <a:moveTo>
                                  <a:pt x="0" y="455676"/>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8206" o:spid="_x0000_s1026" o:spt="203" style="position:absolute;left:0pt;margin-left:4.95pt;margin-top:374.35pt;height:179.9pt;width:0.15pt;mso-position-horizontal-relative:page;mso-position-vertical-relative:page;mso-wrap-distance-bottom:0pt;mso-wrap-distance-left:9pt;mso-wrap-distance-right:9pt;mso-wrap-distance-top:0pt;z-index:251659264;mso-width-relative:page;mso-height-relative:page;" coordsize="1778,2284730" o:gfxdata="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EwleBdoAAAAJAQAADwAAAAAAAAABACAAAAAiAAAAZHJzL2Rvd25yZXYueG1sUEsB&#10;AhQAFAAAAAgAh07iQCmr/ZzXAgAAbw8AAA4AAAAAAAAAAQAgAAAAKQEAAGRycy9lMm9Eb2MueG1s&#10;UEsFBgAAAAAGAAYAWQEAAHIGAAAAAA==&#10;">
                <o:lock v:ext="edit" aspectratio="f"/>
                <v:shape id="Shape 391" o:spid="_x0000_s1026" o:spt="100" style="position:absolute;left:0;top:0;height:455676;width:0;" filled="f" stroked="t" coordsize="1,455676" o:gfxdata="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6xZH&#10;wAAAANwAAAAPAAAAAAAAAAEAIAAAACIAAABkcnMvZG93bnJldi54bWxQSwECFAAUAAAACACHTuJA&#10;My8FnjsAAAA5AAAAEAAAAAAAAAABACAAAAAPAQAAZHJzL3NoYXBleG1sLnhtbFBLBQYAAAAABgAG&#10;AFsBAAC5AwAAAAA=&#10;" path="m0,455676l0,0e">
                  <v:fill on="f" focussize="0,0"/>
                  <v:stroke weight="0.14pt" color="#000000" miterlimit="8" joinstyle="round" endcap="square"/>
                  <v:imagedata o:title=""/>
                  <o:lock v:ext="edit" aspectratio="f"/>
                </v:shape>
                <v:shape id="Shape 393" o:spid="_x0000_s1026" o:spt="100" style="position:absolute;left:0;top:457200;height:455930;width:0;" filled="f" stroked="t" coordsize="1,455930" o:gfxdata="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XWt7vQAA&#10;ANwAAAAPAAAAAAAAAAEAIAAAACIAAABkcnMvZG93bnJldi54bWxQSwECFAAUAAAACACHTuJAMy8F&#10;njsAAAA5AAAAEAAAAAAAAAABACAAAAAMAQAAZHJzL3NoYXBleG1sLnhtbFBLBQYAAAAABgAGAFsB&#10;AAC2AwAAAAA=&#10;" path="m0,455930l0,0e">
                  <v:fill on="f" focussize="0,0"/>
                  <v:stroke weight="0.14pt" color="#000000" miterlimit="8" joinstyle="round" endcap="square"/>
                  <v:imagedata o:title=""/>
                  <o:lock v:ext="edit" aspectratio="f"/>
                </v:shape>
                <v:shape id="Shape 401" o:spid="_x0000_s1026" o:spt="100" style="position:absolute;left:0;top:914654;height:455676;width:0;" filled="f" stroked="t" coordsize="1,455676" o:gfxdata="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S06l&#10;wAAAANwAAAAPAAAAAAAAAAEAIAAAACIAAABkcnMvZG93bnJldi54bWxQSwECFAAUAAAACACHTuJA&#10;My8FnjsAAAA5AAAAEAAAAAAAAAABACAAAAAPAQAAZHJzL3NoYXBleG1sLnhtbFBLBQYAAAAABgAG&#10;AFsBAAC5AwAAAAA=&#10;" path="m0,455676l0,0e">
                  <v:fill on="f" focussize="0,0"/>
                  <v:stroke weight="0.14pt" color="#000000" miterlimit="8" joinstyle="round" endcap="square"/>
                  <v:imagedata o:title=""/>
                  <o:lock v:ext="edit" aspectratio="f"/>
                </v:shape>
                <v:shape id="Shape 403" o:spid="_x0000_s1026" o:spt="100" style="position:absolute;left:0;top:1371854;height:455676;width:0;" filled="f" stroked="t" coordsize="1,455676" o:gfxdata="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1XVJ&#10;wAAAANwAAAAPAAAAAAAAAAEAIAAAACIAAABkcnMvZG93bnJldi54bWxQSwECFAAUAAAACACHTuJA&#10;My8FnjsAAAA5AAAAEAAAAAAAAAABACAAAAAPAQAAZHJzL3NoYXBleG1sLnhtbFBLBQYAAAAABgAG&#10;AFsBAAC5AwAAAAA=&#10;" path="m0,455676l0,0e">
                  <v:fill on="f" focussize="0,0"/>
                  <v:stroke weight="0.14pt" color="#000000" miterlimit="8" joinstyle="round" endcap="square"/>
                  <v:imagedata o:title=""/>
                  <o:lock v:ext="edit" aspectratio="f"/>
                </v:shape>
                <v:shape id="Shape 411" o:spid="_x0000_s1026" o:spt="100" style="position:absolute;left:0;top:1829054;height:455676;width:0;" filled="f" stroked="t" coordsize="1,455676" o:gfxdata="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kth4&#10;wAAAANwAAAAPAAAAAAAAAAEAIAAAACIAAABkcnMvZG93bnJldi54bWxQSwECFAAUAAAACACHTuJA&#10;My8FnjsAAAA5AAAAEAAAAAAAAAABACAAAAAPAQAAZHJzL3NoYXBleG1sLnhtbFBLBQYAAAAABgAG&#10;AFsBAAC5AwAAAAA=&#10;" path="m0,455676l0,0e">
                  <v:fill on="f" focussize="0,0"/>
                  <v:stroke weight="0.14pt" color="#000000" miterlimit="8" joinstyle="round" endcap="square"/>
                  <v:imagedata o:title=""/>
                  <o:lock v:ext="edit" aspectratio="f"/>
                </v:shape>
                <w10:wrap type="square"/>
              </v:group>
            </w:pict>
          </mc:Fallback>
        </mc:AlternateContent>
      </w:r>
      <w:r>
        <mc:AlternateContent>
          <mc:Choice Requires="wpg">
            <w:drawing>
              <wp:anchor distT="0" distB="0" distL="114300" distR="114300" simplePos="0" relativeHeight="251660288" behindDoc="0" locked="0" layoutInCell="1" allowOverlap="1">
                <wp:simplePos x="0" y="0"/>
                <wp:positionH relativeFrom="page">
                  <wp:posOffset>62865</wp:posOffset>
                </wp:positionH>
                <wp:positionV relativeFrom="page">
                  <wp:posOffset>7498080</wp:posOffset>
                </wp:positionV>
                <wp:extent cx="1905" cy="455930"/>
                <wp:effectExtent l="0" t="0" r="0" b="0"/>
                <wp:wrapTopAndBottom/>
                <wp:docPr id="18207" name="Group 18207"/>
                <wp:cNvGraphicFramePr/>
                <a:graphic xmlns:a="http://schemas.openxmlformats.org/drawingml/2006/main">
                  <a:graphicData uri="http://schemas.microsoft.com/office/word/2010/wordprocessingGroup">
                    <wpg:wgp>
                      <wpg:cNvGrpSpPr/>
                      <wpg:grpSpPr>
                        <a:xfrm>
                          <a:off x="0" y="0"/>
                          <a:ext cx="1778" cy="456057"/>
                          <a:chOff x="0" y="0"/>
                          <a:chExt cx="1778" cy="456057"/>
                        </a:xfrm>
                      </wpg:grpSpPr>
                      <wps:wsp>
                        <wps:cNvPr id="414" name="Shape 414"/>
                        <wps:cNvSpPr/>
                        <wps:spPr>
                          <a:xfrm>
                            <a:off x="0" y="0"/>
                            <a:ext cx="0" cy="456057"/>
                          </a:xfrm>
                          <a:custGeom>
                            <a:avLst/>
                            <a:gdLst/>
                            <a:ahLst/>
                            <a:cxnLst/>
                            <a:rect l="0" t="0" r="0" b="0"/>
                            <a:pathLst>
                              <a:path h="456057">
                                <a:moveTo>
                                  <a:pt x="0" y="456057"/>
                                </a:moveTo>
                                <a:lnTo>
                                  <a:pt x="0"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8207" o:spid="_x0000_s1026" o:spt="203" style="position:absolute;left:0pt;margin-left:4.95pt;margin-top:590.4pt;height:35.9pt;width:0.15pt;mso-position-horizontal-relative:page;mso-position-vertical-relative:page;mso-wrap-distance-bottom:0pt;mso-wrap-distance-top:0pt;z-index:251660288;mso-width-relative:page;mso-height-relative:page;" coordsize="1778,456057" o:gfxdata="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A20u3ZAAAACgEAAA8AAAAAAAAAAQAg&#10;AAAAIgAAAGRycy9kb3ducmV2LnhtbFBLAQIUABQAAAAIAIdO4kAA3mLGRgIAAIMFAAAOAAAAAAAA&#10;AAEAIAAAACgBAABkcnMvZTJvRG9jLnhtbFBLBQYAAAAABgAGAFkBAADgBQAAAAA=&#10;">
                <o:lock v:ext="edit" aspectratio="f"/>
                <v:shape id="Shape 414" o:spid="_x0000_s1026" o:spt="100" style="position:absolute;left:0;top:0;height:456057;width:0;" filled="f" stroked="t" coordsize="1,456057" o:gfxdata="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XapvQAA&#10;ANwAAAAPAAAAAAAAAAEAIAAAACIAAABkcnMvZG93bnJldi54bWxQSwECFAAUAAAACACHTuJAMy8F&#10;njsAAAA5AAAAEAAAAAAAAAABACAAAAAMAQAAZHJzL3NoYXBleG1sLnhtbFBLBQYAAAAABgAGAFsB&#10;AAC2AwAAAAA=&#10;" path="m0,456057l0,0e">
                  <v:fill on="f" focussize="0,0"/>
                  <v:stroke weight="0.14pt" color="#000000" miterlimit="8" joinstyle="round" endcap="square"/>
                  <v:imagedata o:title=""/>
                  <o:lock v:ext="edit" aspectratio="f"/>
                </v:shape>
                <w10:wrap type="topAndBottom"/>
              </v:group>
            </w:pict>
          </mc:Fallback>
        </mc:AlternateContent>
      </w:r>
      <w:r>
        <w:rPr>
          <w:rFonts w:ascii="仿宋" w:hAnsi="仿宋" w:eastAsia="仿宋" w:cs="仿宋"/>
          <w:sz w:val="36"/>
        </w:rPr>
        <w:t>姓    名</w:t>
      </w:r>
      <w:r>
        <w:rPr>
          <w:rFonts w:ascii="仿宋" w:hAnsi="仿宋" w:eastAsia="仿宋" w:cs="仿宋"/>
        </w:rPr>
        <w:t xml:space="preserve">    </w:t>
      </w:r>
      <w:r>
        <w:rPr>
          <w:rFonts w:ascii="仿宋" w:hAnsi="仿宋" w:eastAsia="仿宋" w:cs="仿宋"/>
          <w:sz w:val="24"/>
        </w:rPr>
        <w:t xml:space="preserve"> </w:t>
      </w:r>
      <w:r>
        <w:rPr>
          <w:rFonts w:ascii="仿宋" w:hAnsi="仿宋" w:eastAsia="仿宋" w:cs="仿宋"/>
          <w:sz w:val="30"/>
        </w:rPr>
        <w:t xml:space="preserve">       </w:t>
      </w:r>
      <w:r>
        <w:rPr>
          <w:rFonts w:ascii="仿宋" w:hAnsi="仿宋" w:eastAsia="仿宋" w:cs="仿宋"/>
          <w:sz w:val="24"/>
        </w:rPr>
        <w:t xml:space="preserve">      </w:t>
      </w:r>
      <w:r>
        <w:rPr>
          <w:rFonts w:ascii="仿宋" w:hAnsi="仿宋" w:eastAsia="仿宋" w:cs="仿宋"/>
        </w:rPr>
        <w:t xml:space="preserve">           </w:t>
      </w:r>
    </w:p>
    <w:p>
      <w:pPr>
        <w:spacing w:after="263"/>
        <w:ind w:left="1634"/>
      </w:pPr>
      <w:r>
        <w:rPr>
          <w:rFonts w:ascii="仿宋" w:hAnsi="仿宋" w:eastAsia="仿宋" w:cs="仿宋"/>
          <w:sz w:val="36"/>
        </w:rPr>
        <w:t xml:space="preserve"> </w:t>
      </w:r>
    </w:p>
    <w:p>
      <w:pPr>
        <w:spacing w:after="224"/>
        <w:ind w:left="1629" w:hanging="10"/>
      </w:pPr>
      <w:r>
        <w:rPr>
          <w:rFonts w:ascii="仿宋" w:hAnsi="仿宋" w:eastAsia="仿宋" w:cs="仿宋"/>
          <w:sz w:val="36"/>
        </w:rPr>
        <w:t>工作部门</w:t>
      </w:r>
      <w:r>
        <w:rPr>
          <w:rFonts w:ascii="仿宋" w:hAnsi="仿宋" w:eastAsia="仿宋" w:cs="仿宋"/>
        </w:rPr>
        <w:t xml:space="preserve">    </w:t>
      </w:r>
      <w:r>
        <w:rPr>
          <w:rFonts w:ascii="仿宋" w:hAnsi="仿宋" w:eastAsia="仿宋" w:cs="仿宋"/>
          <w:sz w:val="32"/>
        </w:rPr>
        <w:t xml:space="preserve">             </w:t>
      </w:r>
      <w:r>
        <w:rPr>
          <w:rFonts w:ascii="仿宋" w:hAnsi="仿宋" w:eastAsia="仿宋" w:cs="仿宋"/>
          <w:sz w:val="24"/>
        </w:rPr>
        <w:t xml:space="preserve">  </w:t>
      </w:r>
      <w:r>
        <w:rPr>
          <w:rFonts w:ascii="仿宋" w:hAnsi="仿宋" w:eastAsia="仿宋" w:cs="仿宋"/>
        </w:rPr>
        <w:t xml:space="preserve">       </w:t>
      </w:r>
    </w:p>
    <w:p>
      <w:pPr>
        <w:spacing w:after="265"/>
        <w:ind w:left="1634"/>
      </w:pPr>
      <w:r>
        <w:rPr>
          <w:rFonts w:ascii="仿宋" w:hAnsi="仿宋" w:eastAsia="仿宋" w:cs="仿宋"/>
          <w:sz w:val="36"/>
        </w:rPr>
        <w:t xml:space="preserve"> </w:t>
      </w:r>
    </w:p>
    <w:p>
      <w:pPr>
        <w:spacing w:after="224"/>
        <w:ind w:left="1629" w:hanging="10"/>
      </w:pPr>
      <w:r>
        <w:rPr>
          <w:rFonts w:ascii="仿宋" w:hAnsi="仿宋" w:eastAsia="仿宋" w:cs="仿宋"/>
          <w:sz w:val="36"/>
        </w:rPr>
        <w:t>推荐单位</w:t>
      </w:r>
      <w:r>
        <w:rPr>
          <w:rFonts w:ascii="仿宋" w:hAnsi="仿宋" w:eastAsia="仿宋" w:cs="仿宋"/>
        </w:rPr>
        <w:t xml:space="preserve">    </w:t>
      </w:r>
      <w:r>
        <w:rPr>
          <w:rFonts w:ascii="仿宋" w:hAnsi="仿宋" w:eastAsia="仿宋" w:cs="仿宋"/>
          <w:sz w:val="32"/>
        </w:rPr>
        <w:t xml:space="preserve">            </w:t>
      </w:r>
      <w:r>
        <w:rPr>
          <w:rFonts w:ascii="仿宋" w:hAnsi="仿宋" w:eastAsia="仿宋" w:cs="仿宋"/>
          <w:sz w:val="24"/>
        </w:rPr>
        <w:t xml:space="preserve"> </w:t>
      </w:r>
      <w:r>
        <w:rPr>
          <w:rFonts w:ascii="仿宋" w:hAnsi="仿宋" w:eastAsia="仿宋" w:cs="仿宋"/>
        </w:rPr>
        <w:t xml:space="preserve">         </w:t>
      </w:r>
    </w:p>
    <w:p>
      <w:pPr>
        <w:spacing w:after="215"/>
        <w:ind w:left="14"/>
      </w:pPr>
      <w:r>
        <w:rPr>
          <w:rFonts w:ascii="仿宋" w:hAnsi="仿宋" w:eastAsia="仿宋" w:cs="仿宋"/>
          <w:sz w:val="36"/>
        </w:rPr>
        <w:t xml:space="preserve"> </w:t>
      </w:r>
    </w:p>
    <w:p>
      <w:pPr>
        <w:spacing w:after="410"/>
        <w:ind w:left="1114"/>
      </w:pPr>
      <w:r>
        <w:rPr>
          <w:rFonts w:ascii="仿宋" w:hAnsi="仿宋" w:eastAsia="仿宋" w:cs="仿宋"/>
        </w:rPr>
        <w:t xml:space="preserve"> </w:t>
      </w:r>
    </w:p>
    <w:p>
      <w:pPr>
        <w:spacing w:after="310"/>
        <w:ind w:left="80"/>
        <w:jc w:val="center"/>
      </w:pPr>
      <w:r>
        <w:rPr>
          <w:rFonts w:ascii="Microsoft YaHei UI" w:hAnsi="Microsoft YaHei UI" w:eastAsia="Microsoft YaHei UI" w:cs="Microsoft YaHei UI"/>
        </w:rPr>
        <w:t xml:space="preserve"> </w:t>
      </w:r>
    </w:p>
    <w:p>
      <w:pPr>
        <w:spacing w:after="53" w:line="219" w:lineRule="auto"/>
        <w:ind w:left="22" w:hanging="10"/>
        <w:jc w:val="center"/>
      </w:pPr>
      <w:r>
        <w:rPr>
          <w:rFonts w:ascii="仿宋" w:hAnsi="仿宋" w:eastAsia="仿宋" w:cs="仿宋"/>
          <w:sz w:val="32"/>
        </w:rPr>
        <w:t xml:space="preserve">填报时间：   年   月   日 </w:t>
      </w:r>
    </w:p>
    <w:p>
      <w:pPr>
        <w:pStyle w:val="3"/>
      </w:pPr>
      <w:r>
        <w:t xml:space="preserve">填 表 说 明 </w:t>
      </w:r>
    </w:p>
    <w:p>
      <w:pPr>
        <w:spacing w:after="12" w:line="254" w:lineRule="auto"/>
        <w:ind w:left="-1" w:firstLine="556"/>
      </w:pPr>
      <w:r>
        <w:rPr>
          <w:rFonts w:ascii="仿宋" w:hAnsi="仿宋" w:eastAsia="仿宋" w:cs="仿宋"/>
          <w:sz w:val="30"/>
        </w:rPr>
        <w:t>一、</w:t>
      </w:r>
      <w:r>
        <w:rPr>
          <w:rFonts w:ascii="Arial" w:hAnsi="Arial" w:eastAsia="Arial" w:cs="Arial"/>
          <w:sz w:val="30"/>
        </w:rPr>
        <w:t xml:space="preserve"> </w:t>
      </w:r>
      <w:r>
        <w:rPr>
          <w:rFonts w:ascii="仿宋" w:hAnsi="仿宋" w:eastAsia="仿宋" w:cs="仿宋"/>
          <w:sz w:val="30"/>
        </w:rPr>
        <w:t>本表是云南省高校计算机教学研究会计算机课程优秀教师推荐用表，必须如实填写，不得作假，违者取消评选资格；二、</w:t>
      </w:r>
      <w:r>
        <w:rPr>
          <w:rFonts w:ascii="Arial" w:hAnsi="Arial" w:eastAsia="Arial" w:cs="Arial"/>
          <w:sz w:val="30"/>
        </w:rPr>
        <w:t xml:space="preserve"> </w:t>
      </w:r>
      <w:r>
        <w:rPr>
          <w:rFonts w:ascii="仿宋" w:hAnsi="仿宋" w:eastAsia="仿宋" w:cs="仿宋"/>
          <w:sz w:val="30"/>
        </w:rPr>
        <w:t>本表用打印方式或用钢笔填写，字迹清晰工整，数字统一使用阿拉伯数字；三、</w:t>
      </w:r>
      <w:r>
        <w:rPr>
          <w:rFonts w:ascii="Arial" w:hAnsi="Arial" w:eastAsia="Arial" w:cs="Arial"/>
          <w:sz w:val="30"/>
        </w:rPr>
        <w:t xml:space="preserve"> </w:t>
      </w:r>
      <w:r>
        <w:rPr>
          <w:rFonts w:ascii="仿宋" w:hAnsi="仿宋" w:eastAsia="仿宋" w:cs="仿宋"/>
          <w:sz w:val="30"/>
        </w:rPr>
        <w:t xml:space="preserve">本表盖章栏均需要相关负责人签字确认并加盖公章; </w:t>
      </w:r>
    </w:p>
    <w:p>
      <w:pPr>
        <w:spacing w:after="12" w:line="254" w:lineRule="auto"/>
        <w:ind w:left="-1" w:firstLine="556"/>
      </w:pPr>
      <w:r>
        <w:rPr>
          <w:rFonts w:ascii="仿宋" w:hAnsi="仿宋" w:eastAsia="仿宋" w:cs="仿宋"/>
          <w:sz w:val="30"/>
        </w:rPr>
        <w:t>四、</w:t>
      </w:r>
      <w:r>
        <w:rPr>
          <w:rFonts w:ascii="Arial" w:hAnsi="Arial" w:eastAsia="Arial" w:cs="Arial"/>
          <w:sz w:val="30"/>
        </w:rPr>
        <w:t xml:space="preserve"> </w:t>
      </w:r>
      <w:r>
        <w:rPr>
          <w:rFonts w:ascii="仿宋" w:hAnsi="仿宋" w:eastAsia="仿宋" w:cs="仿宋"/>
          <w:sz w:val="30"/>
        </w:rPr>
        <w:t>籍贯填写格式为XX省XX市XX县，工作单位填写全称；五、</w:t>
      </w:r>
      <w:r>
        <w:rPr>
          <w:rFonts w:ascii="Arial" w:hAnsi="Arial" w:eastAsia="Arial" w:cs="Arial"/>
          <w:sz w:val="30"/>
        </w:rPr>
        <w:t xml:space="preserve"> </w:t>
      </w:r>
      <w:r>
        <w:rPr>
          <w:rFonts w:ascii="仿宋" w:hAnsi="仿宋" w:eastAsia="仿宋" w:cs="仿宋"/>
          <w:sz w:val="30"/>
        </w:rPr>
        <w:t>职务职称等要按照国家有关规定详细填写，专业技术职务根据个人的专业技术职务级别选填正高级专业技术职务、副高级专业技术职务、中级专业技术职务或初级专业技术职务；六、</w:t>
      </w:r>
      <w:r>
        <w:rPr>
          <w:rFonts w:ascii="Arial" w:hAnsi="Arial" w:eastAsia="Arial" w:cs="Arial"/>
          <w:sz w:val="30"/>
        </w:rPr>
        <w:t xml:space="preserve"> </w:t>
      </w:r>
      <w:r>
        <w:rPr>
          <w:rFonts w:ascii="仿宋" w:hAnsi="仿宋" w:eastAsia="仿宋" w:cs="仿宋"/>
          <w:sz w:val="30"/>
        </w:rPr>
        <w:t>身份标识根据个人状态选择填干部、专业技术人员或其他；七、</w:t>
      </w:r>
      <w:r>
        <w:rPr>
          <w:rFonts w:ascii="Arial" w:hAnsi="Arial" w:eastAsia="Arial" w:cs="Arial"/>
          <w:sz w:val="30"/>
        </w:rPr>
        <w:t xml:space="preserve"> </w:t>
      </w:r>
      <w:r>
        <w:rPr>
          <w:rFonts w:ascii="仿宋" w:hAnsi="仿宋" w:eastAsia="仿宋" w:cs="仿宋"/>
          <w:sz w:val="30"/>
        </w:rPr>
        <w:t xml:space="preserve">个人简历从大学填起，精确到月，不得断档； </w:t>
      </w:r>
    </w:p>
    <w:p>
      <w:pPr>
        <w:numPr>
          <w:ilvl w:val="0"/>
          <w:numId w:val="6"/>
        </w:numPr>
        <w:spacing w:after="3" w:line="245" w:lineRule="auto"/>
        <w:ind w:firstLine="561"/>
      </w:pPr>
      <w:r>
        <w:rPr>
          <w:rFonts w:ascii="仿宋" w:hAnsi="仿宋" w:eastAsia="仿宋" w:cs="仿宋"/>
          <w:sz w:val="30"/>
        </w:rPr>
        <w:t xml:space="preserve">“2013年以来教学工作量”一栏由候选人所在学校按每学年课时数填写，并在备注栏中注明完成学校规定的教学工作量情况； </w:t>
      </w:r>
    </w:p>
    <w:p>
      <w:pPr>
        <w:numPr>
          <w:ilvl w:val="0"/>
          <w:numId w:val="6"/>
        </w:numPr>
        <w:spacing w:after="12" w:line="254" w:lineRule="auto"/>
        <w:ind w:firstLine="561"/>
      </w:pPr>
      <w:r>
        <w:rPr>
          <w:rFonts w:ascii="仿宋" w:hAnsi="仿宋" w:eastAsia="仿宋" w:cs="仿宋"/>
          <w:sz w:val="30"/>
        </w:rPr>
        <w:t xml:space="preserve">主要先进事迹要求参照评审条件要求，内容详实、重点突出，字数2000字左右，可另行附页； </w:t>
      </w:r>
    </w:p>
    <w:p>
      <w:pPr>
        <w:numPr>
          <w:ilvl w:val="0"/>
          <w:numId w:val="6"/>
        </w:numPr>
        <w:spacing w:after="126" w:line="254" w:lineRule="auto"/>
        <w:ind w:firstLine="561"/>
      </w:pPr>
      <w:r>
        <w:rPr>
          <w:rFonts w:ascii="仿宋" w:hAnsi="仿宋" w:eastAsia="仿宋" w:cs="仿宋"/>
          <w:sz w:val="30"/>
        </w:rPr>
        <w:t xml:space="preserve">此表上报一式3份，规格为A4纸。 </w:t>
      </w:r>
    </w:p>
    <w:p>
      <w:pPr>
        <w:spacing w:after="0"/>
        <w:ind w:left="14"/>
      </w:pPr>
      <w:r>
        <w:rPr>
          <w:rFonts w:ascii="MS Gothic" w:hAnsi="MS Gothic" w:eastAsia="MS Gothic" w:cs="MS Gothic"/>
          <w:sz w:val="30"/>
        </w:rPr>
        <w:t xml:space="preserve"> </w:t>
      </w:r>
      <w:r>
        <w:rPr>
          <w:rFonts w:ascii="MS Gothic" w:hAnsi="MS Gothic" w:eastAsia="MS Gothic" w:cs="MS Gothic"/>
          <w:sz w:val="30"/>
        </w:rPr>
        <w:tab/>
      </w:r>
      <w:r>
        <w:rPr>
          <w:rFonts w:ascii="仿宋" w:hAnsi="仿宋" w:eastAsia="仿宋" w:cs="仿宋"/>
          <w:sz w:val="30"/>
        </w:rPr>
        <w:t xml:space="preserve"> </w:t>
      </w:r>
    </w:p>
    <w:p>
      <w:pPr>
        <w:spacing w:after="0"/>
        <w:ind w:left="-1786" w:right="10212"/>
      </w:pPr>
    </w:p>
    <w:tbl>
      <w:tblPr>
        <w:tblStyle w:val="12"/>
        <w:tblW w:w="8596" w:type="dxa"/>
        <w:tblInd w:w="-79" w:type="dxa"/>
        <w:tblLayout w:type="autofit"/>
        <w:tblCellMar>
          <w:top w:w="22" w:type="dxa"/>
          <w:left w:w="0" w:type="dxa"/>
          <w:bottom w:w="0" w:type="dxa"/>
          <w:right w:w="0" w:type="dxa"/>
        </w:tblCellMar>
      </w:tblPr>
      <w:tblGrid>
        <w:gridCol w:w="1298"/>
        <w:gridCol w:w="1400"/>
        <w:gridCol w:w="991"/>
        <w:gridCol w:w="1318"/>
        <w:gridCol w:w="1157"/>
        <w:gridCol w:w="463"/>
        <w:gridCol w:w="1969"/>
      </w:tblGrid>
      <w:tr>
        <w:tblPrEx>
          <w:tblCellMar>
            <w:top w:w="22" w:type="dxa"/>
            <w:left w:w="0" w:type="dxa"/>
            <w:bottom w:w="0" w:type="dxa"/>
            <w:right w:w="0" w:type="dxa"/>
          </w:tblCellMar>
        </w:tblPrEx>
        <w:trPr>
          <w:trHeight w:val="550"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姓 名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性 别 </w:t>
            </w:r>
          </w:p>
        </w:tc>
        <w:tc>
          <w:tcPr>
            <w:tcW w:w="1620"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c>
          <w:tcPr>
            <w:tcW w:w="1969" w:type="dxa"/>
            <w:vMerge w:val="restart"/>
            <w:tcBorders>
              <w:top w:val="single" w:color="000000" w:sz="4" w:space="0"/>
              <w:left w:val="single" w:color="000000" w:sz="4" w:space="0"/>
              <w:bottom w:val="single" w:color="000000" w:sz="4" w:space="0"/>
              <w:right w:val="single" w:color="000000" w:sz="4" w:space="0"/>
            </w:tcBorders>
          </w:tcPr>
          <w:p>
            <w:pPr>
              <w:spacing w:after="0"/>
              <w:ind w:left="121"/>
              <w:jc w:val="center"/>
            </w:pPr>
            <w:r>
              <w:rPr>
                <w:rFonts w:ascii="仿宋" w:hAnsi="仿宋" w:eastAsia="仿宋" w:cs="仿宋"/>
                <w:sz w:val="24"/>
              </w:rPr>
              <w:t xml:space="preserve"> </w:t>
            </w:r>
          </w:p>
        </w:tc>
      </w:tr>
      <w:tr>
        <w:tblPrEx>
          <w:tblCellMar>
            <w:top w:w="22" w:type="dxa"/>
            <w:left w:w="0" w:type="dxa"/>
            <w:bottom w:w="0" w:type="dxa"/>
            <w:right w:w="0" w:type="dxa"/>
          </w:tblCellMar>
        </w:tblPrEx>
        <w:trPr>
          <w:trHeight w:val="547"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民 族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出生日期 </w:t>
            </w:r>
          </w:p>
        </w:tc>
        <w:tc>
          <w:tcPr>
            <w:tcW w:w="1620"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c>
          <w:tcPr>
            <w:tcW w:w="0" w:type="auto"/>
            <w:vMerge w:val="continue"/>
            <w:tcBorders>
              <w:top w:val="nil"/>
              <w:left w:val="single" w:color="000000" w:sz="4" w:space="0"/>
              <w:bottom w:val="nil"/>
              <w:right w:val="single" w:color="000000" w:sz="4" w:space="0"/>
            </w:tcBorders>
          </w:tcPr>
          <w:p/>
        </w:tc>
      </w:tr>
      <w:tr>
        <w:tblPrEx>
          <w:tblCellMar>
            <w:top w:w="22" w:type="dxa"/>
            <w:left w:w="0" w:type="dxa"/>
            <w:bottom w:w="0" w:type="dxa"/>
            <w:right w:w="0" w:type="dxa"/>
          </w:tblCellMar>
        </w:tblPrEx>
        <w:trPr>
          <w:trHeight w:val="550"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籍 贯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户 籍 地 </w:t>
            </w:r>
          </w:p>
        </w:tc>
        <w:tc>
          <w:tcPr>
            <w:tcW w:w="1620"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c>
          <w:tcPr>
            <w:tcW w:w="0" w:type="auto"/>
            <w:vMerge w:val="continue"/>
            <w:tcBorders>
              <w:top w:val="nil"/>
              <w:left w:val="single" w:color="000000" w:sz="4" w:space="0"/>
              <w:bottom w:val="nil"/>
              <w:right w:val="single" w:color="000000" w:sz="4" w:space="0"/>
            </w:tcBorders>
          </w:tcPr>
          <w:p/>
        </w:tc>
      </w:tr>
      <w:tr>
        <w:tblPrEx>
          <w:tblCellMar>
            <w:top w:w="22" w:type="dxa"/>
            <w:left w:w="0" w:type="dxa"/>
            <w:bottom w:w="0" w:type="dxa"/>
            <w:right w:w="0" w:type="dxa"/>
          </w:tblCellMar>
        </w:tblPrEx>
        <w:trPr>
          <w:trHeight w:val="550"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政治面貌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身份标识 </w:t>
            </w:r>
          </w:p>
        </w:tc>
        <w:tc>
          <w:tcPr>
            <w:tcW w:w="1620"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c>
          <w:tcPr>
            <w:tcW w:w="0" w:type="auto"/>
            <w:vMerge w:val="continue"/>
            <w:tcBorders>
              <w:top w:val="nil"/>
              <w:left w:val="single" w:color="000000" w:sz="4" w:space="0"/>
              <w:bottom w:val="nil"/>
              <w:right w:val="single" w:color="000000" w:sz="4" w:space="0"/>
            </w:tcBorders>
          </w:tcPr>
          <w:p/>
        </w:tc>
      </w:tr>
      <w:tr>
        <w:tblPrEx>
          <w:tblCellMar>
            <w:top w:w="22" w:type="dxa"/>
            <w:left w:w="0" w:type="dxa"/>
            <w:bottom w:w="0" w:type="dxa"/>
            <w:right w:w="0" w:type="dxa"/>
          </w:tblCellMar>
        </w:tblPrEx>
        <w:trPr>
          <w:trHeight w:val="550"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学 历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学 位 </w:t>
            </w:r>
          </w:p>
        </w:tc>
        <w:tc>
          <w:tcPr>
            <w:tcW w:w="1620"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c>
          <w:tcPr>
            <w:tcW w:w="0" w:type="auto"/>
            <w:vMerge w:val="continue"/>
            <w:tcBorders>
              <w:top w:val="nil"/>
              <w:left w:val="single" w:color="000000" w:sz="4" w:space="0"/>
              <w:bottom w:val="single" w:color="000000" w:sz="4" w:space="0"/>
              <w:right w:val="single" w:color="000000" w:sz="4" w:space="0"/>
            </w:tcBorders>
          </w:tcPr>
          <w:p/>
        </w:tc>
      </w:tr>
      <w:tr>
        <w:tblPrEx>
          <w:tblCellMar>
            <w:top w:w="22" w:type="dxa"/>
            <w:left w:w="0" w:type="dxa"/>
            <w:bottom w:w="0" w:type="dxa"/>
            <w:right w:w="0" w:type="dxa"/>
          </w:tblCellMar>
        </w:tblPrEx>
        <w:trPr>
          <w:trHeight w:val="547"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证件类型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证件号码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50"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工作单位 </w:t>
            </w:r>
          </w:p>
        </w:tc>
        <w:tc>
          <w:tcPr>
            <w:tcW w:w="1400" w:type="dxa"/>
            <w:tcBorders>
              <w:top w:val="single" w:color="000000" w:sz="4" w:space="0"/>
              <w:left w:val="single" w:color="000000" w:sz="4" w:space="0"/>
              <w:bottom w:val="single" w:color="000000" w:sz="4" w:space="0"/>
              <w:right w:val="nil"/>
            </w:tcBorders>
            <w:vAlign w:val="center"/>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vAlign w:val="center"/>
          </w:tcPr>
          <w:p>
            <w:pPr>
              <w:spacing w:after="0"/>
              <w:ind w:left="108"/>
              <w:jc w:val="both"/>
            </w:pPr>
            <w:r>
              <w:rPr>
                <w:rFonts w:ascii="仿宋" w:hAnsi="仿宋" w:eastAsia="仿宋" w:cs="仿宋"/>
                <w:sz w:val="24"/>
              </w:rPr>
              <w:t xml:space="preserve">职 务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71" w:hRule="atLeast"/>
        </w:trPr>
        <w:tc>
          <w:tcPr>
            <w:tcW w:w="129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主要兼任职 务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仿宋" w:hAnsi="仿宋" w:eastAsia="仿宋" w:cs="仿宋"/>
                <w:sz w:val="24"/>
              </w:rPr>
              <w:t xml:space="preserve">职 称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69" w:hRule="atLeast"/>
        </w:trPr>
        <w:tc>
          <w:tcPr>
            <w:tcW w:w="129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专业技术职 务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仿宋" w:hAnsi="仿宋" w:eastAsia="仿宋" w:cs="仿宋"/>
                <w:sz w:val="24"/>
              </w:rPr>
              <w:t xml:space="preserve">技术等级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71" w:hRule="atLeast"/>
        </w:trPr>
        <w:tc>
          <w:tcPr>
            <w:tcW w:w="129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参加工作日 期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仿宋" w:hAnsi="仿宋" w:eastAsia="仿宋" w:cs="仿宋"/>
                <w:sz w:val="24"/>
              </w:rPr>
              <w:t xml:space="preserve">工作单位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69" w:hRule="atLeast"/>
        </w:trPr>
        <w:tc>
          <w:tcPr>
            <w:tcW w:w="129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工作单位地 址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工作单位邮 编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71" w:hRule="atLeast"/>
        </w:trPr>
        <w:tc>
          <w:tcPr>
            <w:tcW w:w="129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工作单位联系电话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991" w:type="dxa"/>
            <w:tcBorders>
              <w:top w:val="single" w:color="000000" w:sz="4" w:space="0"/>
              <w:left w:val="nil"/>
              <w:bottom w:val="single" w:color="000000" w:sz="4" w:space="0"/>
              <w:right w:val="single" w:color="000000" w:sz="4" w:space="0"/>
            </w:tcBorders>
          </w:tcPr>
          <w:p/>
        </w:tc>
        <w:tc>
          <w:tcPr>
            <w:tcW w:w="1318" w:type="dxa"/>
            <w:tcBorders>
              <w:top w:val="single" w:color="000000" w:sz="4" w:space="0"/>
              <w:left w:val="single" w:color="000000" w:sz="4" w:space="0"/>
              <w:bottom w:val="single" w:color="000000" w:sz="4" w:space="0"/>
              <w:right w:val="single" w:color="000000" w:sz="4" w:space="0"/>
            </w:tcBorders>
          </w:tcPr>
          <w:p>
            <w:pPr>
              <w:spacing w:after="0"/>
              <w:jc w:val="center"/>
            </w:pPr>
            <w:r>
              <w:rPr>
                <w:rFonts w:ascii="仿宋" w:hAnsi="仿宋" w:eastAsia="仿宋" w:cs="仿宋"/>
                <w:sz w:val="24"/>
              </w:rPr>
              <w:t xml:space="preserve">个人联系电 话 </w:t>
            </w:r>
          </w:p>
        </w:tc>
        <w:tc>
          <w:tcPr>
            <w:tcW w:w="3589" w:type="dxa"/>
            <w:gridSpan w:val="3"/>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2943"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408" w:right="290"/>
              <w:jc w:val="center"/>
            </w:pPr>
            <w:r>
              <w:rPr>
                <w:rFonts w:ascii="仿宋" w:hAnsi="仿宋" w:eastAsia="仿宋" w:cs="仿宋"/>
                <w:sz w:val="24"/>
              </w:rPr>
              <w:t xml:space="preserve">个人简历 </w:t>
            </w:r>
          </w:p>
        </w:tc>
        <w:tc>
          <w:tcPr>
            <w:tcW w:w="1400" w:type="dxa"/>
            <w:tcBorders>
              <w:top w:val="single" w:color="000000" w:sz="4" w:space="0"/>
              <w:left w:val="single" w:color="000000" w:sz="4" w:space="0"/>
              <w:bottom w:val="single" w:color="000000" w:sz="4" w:space="0"/>
              <w:right w:val="nil"/>
            </w:tcBorders>
          </w:tcPr>
          <w:p>
            <w:pPr>
              <w:spacing w:after="0"/>
              <w:ind w:left="108"/>
            </w:pPr>
            <w:r>
              <w:rPr>
                <w:rFonts w:ascii="仿宋" w:hAnsi="仿宋" w:eastAsia="仿宋" w:cs="仿宋"/>
                <w:sz w:val="24"/>
              </w:rPr>
              <w:t xml:space="preserve"> </w:t>
            </w:r>
          </w:p>
        </w:tc>
        <w:tc>
          <w:tcPr>
            <w:tcW w:w="2309" w:type="dxa"/>
            <w:gridSpan w:val="2"/>
            <w:tcBorders>
              <w:top w:val="single" w:color="000000" w:sz="4" w:space="0"/>
              <w:left w:val="nil"/>
              <w:bottom w:val="single" w:color="000000" w:sz="4" w:space="0"/>
              <w:right w:val="nil"/>
            </w:tcBorders>
          </w:tcPr>
          <w:p/>
        </w:tc>
        <w:tc>
          <w:tcPr>
            <w:tcW w:w="3589" w:type="dxa"/>
            <w:gridSpan w:val="3"/>
            <w:tcBorders>
              <w:top w:val="single" w:color="000000" w:sz="4" w:space="0"/>
              <w:left w:val="nil"/>
              <w:bottom w:val="single" w:color="000000" w:sz="4" w:space="0"/>
              <w:right w:val="single" w:color="000000" w:sz="4" w:space="0"/>
            </w:tcBorders>
          </w:tcPr>
          <w:p/>
        </w:tc>
      </w:tr>
      <w:tr>
        <w:tblPrEx>
          <w:tblCellMar>
            <w:top w:w="22" w:type="dxa"/>
            <w:left w:w="0" w:type="dxa"/>
            <w:bottom w:w="0" w:type="dxa"/>
            <w:right w:w="0" w:type="dxa"/>
          </w:tblCellMar>
        </w:tblPrEx>
        <w:trPr>
          <w:trHeight w:val="677" w:hRule="atLeast"/>
        </w:trPr>
        <w:tc>
          <w:tcPr>
            <w:tcW w:w="1298"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仿宋" w:hAnsi="仿宋" w:eastAsia="仿宋" w:cs="仿宋"/>
                <w:sz w:val="24"/>
              </w:rPr>
              <w:t xml:space="preserve">近五年来教学工作量 </w:t>
            </w:r>
          </w:p>
        </w:tc>
        <w:tc>
          <w:tcPr>
            <w:tcW w:w="1400" w:type="dxa"/>
            <w:tcBorders>
              <w:top w:val="single" w:color="000000" w:sz="4" w:space="0"/>
              <w:left w:val="single" w:color="000000" w:sz="4" w:space="0"/>
              <w:bottom w:val="single" w:color="000000" w:sz="4" w:space="0"/>
              <w:right w:val="single" w:color="000000" w:sz="4" w:space="0"/>
            </w:tcBorders>
            <w:vAlign w:val="center"/>
          </w:tcPr>
          <w:p>
            <w:pPr>
              <w:spacing w:after="0"/>
              <w:ind w:left="338"/>
            </w:pPr>
            <w:r>
              <w:rPr>
                <w:rFonts w:ascii="仿宋" w:hAnsi="仿宋" w:eastAsia="仿宋" w:cs="仿宋"/>
                <w:sz w:val="24"/>
              </w:rPr>
              <w:t xml:space="preserve">学年度 </w:t>
            </w:r>
          </w:p>
        </w:tc>
        <w:tc>
          <w:tcPr>
            <w:tcW w:w="2309" w:type="dxa"/>
            <w:gridSpan w:val="2"/>
            <w:tcBorders>
              <w:top w:val="single" w:color="000000" w:sz="4" w:space="0"/>
              <w:left w:val="single" w:color="000000" w:sz="4" w:space="0"/>
              <w:bottom w:val="single" w:color="000000" w:sz="4" w:space="0"/>
              <w:right w:val="nil"/>
            </w:tcBorders>
            <w:vAlign w:val="center"/>
          </w:tcPr>
          <w:p>
            <w:pPr>
              <w:spacing w:after="0"/>
              <w:ind w:right="156"/>
              <w:jc w:val="right"/>
            </w:pPr>
            <w:r>
              <w:rPr>
                <w:rFonts w:ascii="仿宋" w:hAnsi="仿宋" w:eastAsia="仿宋" w:cs="仿宋"/>
                <w:sz w:val="24"/>
              </w:rPr>
              <w:t>工作量 （课</w:t>
            </w:r>
          </w:p>
        </w:tc>
        <w:tc>
          <w:tcPr>
            <w:tcW w:w="1157" w:type="dxa"/>
            <w:tcBorders>
              <w:top w:val="single" w:color="000000" w:sz="4" w:space="0"/>
              <w:left w:val="nil"/>
              <w:bottom w:val="single" w:color="000000" w:sz="4" w:space="0"/>
              <w:right w:val="single" w:color="000000" w:sz="4" w:space="0"/>
            </w:tcBorders>
            <w:vAlign w:val="center"/>
          </w:tcPr>
          <w:p>
            <w:pPr>
              <w:spacing w:after="0"/>
              <w:ind w:left="-156"/>
            </w:pPr>
            <w:r>
              <w:rPr>
                <w:rFonts w:ascii="仿宋" w:hAnsi="仿宋" w:eastAsia="仿宋" w:cs="仿宋"/>
                <w:sz w:val="24"/>
              </w:rPr>
              <w:t xml:space="preserve">时）     </w:t>
            </w: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
              <w:jc w:val="center"/>
            </w:pPr>
            <w:r>
              <w:rPr>
                <w:rFonts w:ascii="仿宋" w:hAnsi="仿宋" w:eastAsia="仿宋" w:cs="仿宋"/>
                <w:sz w:val="24"/>
              </w:rPr>
              <w:t xml:space="preserve">课程名称 </w:t>
            </w:r>
          </w:p>
        </w:tc>
      </w:tr>
      <w:tr>
        <w:tblPrEx>
          <w:tblCellMar>
            <w:top w:w="22" w:type="dxa"/>
            <w:left w:w="0" w:type="dxa"/>
            <w:bottom w:w="0" w:type="dxa"/>
            <w:right w:w="0" w:type="dxa"/>
          </w:tblCellMar>
        </w:tblPrEx>
        <w:trPr>
          <w:trHeight w:val="461" w:hRule="atLeast"/>
        </w:trPr>
        <w:tc>
          <w:tcPr>
            <w:tcW w:w="0" w:type="auto"/>
            <w:vMerge w:val="continue"/>
            <w:tcBorders>
              <w:top w:val="nil"/>
              <w:left w:val="single" w:color="000000" w:sz="4" w:space="0"/>
              <w:bottom w:val="nil"/>
              <w:right w:val="single" w:color="000000" w:sz="4" w:space="0"/>
            </w:tcBorders>
          </w:tcPr>
          <w:p/>
        </w:tc>
        <w:tc>
          <w:tcPr>
            <w:tcW w:w="1400" w:type="dxa"/>
            <w:tcBorders>
              <w:top w:val="single" w:color="000000" w:sz="4" w:space="0"/>
              <w:left w:val="single" w:color="000000" w:sz="4" w:space="0"/>
              <w:bottom w:val="single" w:color="000000" w:sz="4" w:space="0"/>
              <w:right w:val="single" w:color="000000" w:sz="4" w:space="0"/>
            </w:tcBorders>
          </w:tcPr>
          <w:p>
            <w:pPr>
              <w:spacing w:after="0"/>
              <w:ind w:left="118"/>
              <w:jc w:val="center"/>
            </w:pPr>
            <w:r>
              <w:rPr>
                <w:rFonts w:ascii="仿宋" w:hAnsi="仿宋" w:eastAsia="仿宋" w:cs="仿宋"/>
                <w:sz w:val="24"/>
              </w:rPr>
              <w:t xml:space="preserve"> </w:t>
            </w:r>
          </w:p>
        </w:tc>
        <w:tc>
          <w:tcPr>
            <w:tcW w:w="2309" w:type="dxa"/>
            <w:gridSpan w:val="2"/>
            <w:tcBorders>
              <w:top w:val="single" w:color="000000" w:sz="4" w:space="0"/>
              <w:left w:val="single" w:color="000000" w:sz="4" w:space="0"/>
              <w:bottom w:val="single" w:color="000000" w:sz="4" w:space="0"/>
              <w:right w:val="nil"/>
            </w:tcBorders>
          </w:tcPr>
          <w:p>
            <w:pPr>
              <w:spacing w:after="0"/>
              <w:ind w:left="1733"/>
            </w:pPr>
            <w:r>
              <w:rPr>
                <w:rFonts w:ascii="仿宋" w:hAnsi="仿宋" w:eastAsia="仿宋" w:cs="仿宋"/>
                <w:sz w:val="24"/>
              </w:rPr>
              <w:t xml:space="preserve"> </w:t>
            </w:r>
          </w:p>
        </w:tc>
        <w:tc>
          <w:tcPr>
            <w:tcW w:w="1157" w:type="dxa"/>
            <w:tcBorders>
              <w:top w:val="single" w:color="000000" w:sz="4" w:space="0"/>
              <w:left w:val="nil"/>
              <w:bottom w:val="single" w:color="000000" w:sz="4" w:space="0"/>
              <w:right w:val="single" w:color="000000" w:sz="4" w:space="0"/>
            </w:tcBorders>
          </w:tcPr>
          <w:p/>
        </w:tc>
        <w:tc>
          <w:tcPr>
            <w:tcW w:w="2432" w:type="dxa"/>
            <w:gridSpan w:val="2"/>
            <w:tcBorders>
              <w:top w:val="single" w:color="000000" w:sz="4" w:space="0"/>
              <w:left w:val="single" w:color="000000" w:sz="4" w:space="0"/>
              <w:bottom w:val="single" w:color="000000" w:sz="4" w:space="0"/>
              <w:right w:val="single" w:color="000000" w:sz="4" w:space="0"/>
            </w:tcBorders>
          </w:tcPr>
          <w:p>
            <w:pPr>
              <w:spacing w:after="0"/>
              <w:ind w:left="123"/>
              <w:jc w:val="center"/>
            </w:pPr>
            <w:r>
              <w:rPr>
                <w:rFonts w:ascii="仿宋" w:hAnsi="仿宋" w:eastAsia="仿宋" w:cs="仿宋"/>
                <w:sz w:val="24"/>
              </w:rPr>
              <w:t xml:space="preserve"> </w:t>
            </w:r>
          </w:p>
        </w:tc>
      </w:tr>
      <w:tr>
        <w:tblPrEx>
          <w:tblCellMar>
            <w:top w:w="22" w:type="dxa"/>
            <w:left w:w="0" w:type="dxa"/>
            <w:bottom w:w="0" w:type="dxa"/>
            <w:right w:w="0" w:type="dxa"/>
          </w:tblCellMar>
        </w:tblPrEx>
        <w:trPr>
          <w:trHeight w:val="410" w:hRule="atLeast"/>
        </w:trPr>
        <w:tc>
          <w:tcPr>
            <w:tcW w:w="0" w:type="auto"/>
            <w:vMerge w:val="continue"/>
            <w:tcBorders>
              <w:top w:val="nil"/>
              <w:left w:val="single" w:color="000000" w:sz="4" w:space="0"/>
              <w:bottom w:val="nil"/>
              <w:right w:val="single" w:color="000000" w:sz="4" w:space="0"/>
            </w:tcBorders>
          </w:tcPr>
          <w:p/>
        </w:tc>
        <w:tc>
          <w:tcPr>
            <w:tcW w:w="1400" w:type="dxa"/>
            <w:tcBorders>
              <w:top w:val="single" w:color="000000" w:sz="4" w:space="0"/>
              <w:left w:val="single" w:color="000000" w:sz="4" w:space="0"/>
              <w:bottom w:val="single" w:color="000000" w:sz="4" w:space="0"/>
              <w:right w:val="single" w:color="000000" w:sz="4" w:space="0"/>
            </w:tcBorders>
          </w:tcPr>
          <w:p>
            <w:pPr>
              <w:spacing w:after="0"/>
              <w:ind w:left="118"/>
              <w:jc w:val="center"/>
            </w:pPr>
            <w:r>
              <w:rPr>
                <w:rFonts w:ascii="仿宋" w:hAnsi="仿宋" w:eastAsia="仿宋" w:cs="仿宋"/>
                <w:sz w:val="24"/>
              </w:rPr>
              <w:t xml:space="preserve"> </w:t>
            </w:r>
          </w:p>
        </w:tc>
        <w:tc>
          <w:tcPr>
            <w:tcW w:w="2309" w:type="dxa"/>
            <w:gridSpan w:val="2"/>
            <w:tcBorders>
              <w:top w:val="single" w:color="000000" w:sz="4" w:space="0"/>
              <w:left w:val="single" w:color="000000" w:sz="4" w:space="0"/>
              <w:bottom w:val="single" w:color="000000" w:sz="4" w:space="0"/>
              <w:right w:val="nil"/>
            </w:tcBorders>
          </w:tcPr>
          <w:p>
            <w:pPr>
              <w:spacing w:after="0"/>
              <w:ind w:left="1733"/>
            </w:pPr>
            <w:r>
              <w:rPr>
                <w:rFonts w:ascii="仿宋" w:hAnsi="仿宋" w:eastAsia="仿宋" w:cs="仿宋"/>
                <w:sz w:val="24"/>
              </w:rPr>
              <w:t xml:space="preserve"> </w:t>
            </w:r>
          </w:p>
        </w:tc>
        <w:tc>
          <w:tcPr>
            <w:tcW w:w="1157" w:type="dxa"/>
            <w:tcBorders>
              <w:top w:val="single" w:color="000000" w:sz="4" w:space="0"/>
              <w:left w:val="nil"/>
              <w:bottom w:val="single" w:color="000000" w:sz="4" w:space="0"/>
              <w:right w:val="single" w:color="000000" w:sz="4" w:space="0"/>
            </w:tcBorders>
          </w:tcPr>
          <w:p/>
        </w:tc>
        <w:tc>
          <w:tcPr>
            <w:tcW w:w="2432"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26" w:hRule="atLeast"/>
        </w:trPr>
        <w:tc>
          <w:tcPr>
            <w:tcW w:w="0" w:type="auto"/>
            <w:vMerge w:val="continue"/>
            <w:tcBorders>
              <w:top w:val="nil"/>
              <w:left w:val="single" w:color="000000" w:sz="4" w:space="0"/>
              <w:bottom w:val="nil"/>
              <w:right w:val="single" w:color="000000" w:sz="4" w:space="0"/>
            </w:tcBorders>
          </w:tcPr>
          <w:p/>
        </w:tc>
        <w:tc>
          <w:tcPr>
            <w:tcW w:w="1400" w:type="dxa"/>
            <w:tcBorders>
              <w:top w:val="single" w:color="000000" w:sz="4" w:space="0"/>
              <w:left w:val="single" w:color="000000" w:sz="4" w:space="0"/>
              <w:bottom w:val="single" w:color="000000" w:sz="4" w:space="0"/>
              <w:right w:val="single" w:color="000000" w:sz="4" w:space="0"/>
            </w:tcBorders>
            <w:vAlign w:val="center"/>
          </w:tcPr>
          <w:p>
            <w:pPr>
              <w:spacing w:after="0"/>
              <w:ind w:left="118"/>
              <w:jc w:val="center"/>
            </w:pPr>
            <w:r>
              <w:rPr>
                <w:rFonts w:ascii="仿宋" w:hAnsi="仿宋" w:eastAsia="仿宋" w:cs="仿宋"/>
                <w:sz w:val="24"/>
              </w:rPr>
              <w:t xml:space="preserve"> </w:t>
            </w:r>
          </w:p>
        </w:tc>
        <w:tc>
          <w:tcPr>
            <w:tcW w:w="2309" w:type="dxa"/>
            <w:gridSpan w:val="2"/>
            <w:tcBorders>
              <w:top w:val="single" w:color="000000" w:sz="4" w:space="0"/>
              <w:left w:val="single" w:color="000000" w:sz="4" w:space="0"/>
              <w:bottom w:val="single" w:color="000000" w:sz="4" w:space="0"/>
              <w:right w:val="nil"/>
            </w:tcBorders>
            <w:vAlign w:val="center"/>
          </w:tcPr>
          <w:p>
            <w:pPr>
              <w:spacing w:after="0"/>
              <w:ind w:left="1733"/>
            </w:pPr>
            <w:r>
              <w:rPr>
                <w:rFonts w:ascii="仿宋" w:hAnsi="仿宋" w:eastAsia="仿宋" w:cs="仿宋"/>
                <w:sz w:val="24"/>
              </w:rPr>
              <w:t xml:space="preserve"> </w:t>
            </w:r>
          </w:p>
        </w:tc>
        <w:tc>
          <w:tcPr>
            <w:tcW w:w="1157" w:type="dxa"/>
            <w:tcBorders>
              <w:top w:val="single" w:color="000000" w:sz="4" w:space="0"/>
              <w:left w:val="nil"/>
              <w:bottom w:val="single" w:color="000000" w:sz="4" w:space="0"/>
              <w:right w:val="single" w:color="000000" w:sz="4" w:space="0"/>
            </w:tcBorders>
          </w:tcP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562" w:hRule="atLeast"/>
        </w:trPr>
        <w:tc>
          <w:tcPr>
            <w:tcW w:w="0" w:type="auto"/>
            <w:vMerge w:val="continue"/>
            <w:tcBorders>
              <w:top w:val="nil"/>
              <w:left w:val="single" w:color="000000" w:sz="4" w:space="0"/>
              <w:bottom w:val="nil"/>
              <w:right w:val="single" w:color="000000" w:sz="4" w:space="0"/>
            </w:tcBorders>
          </w:tcPr>
          <w:p/>
        </w:tc>
        <w:tc>
          <w:tcPr>
            <w:tcW w:w="1400" w:type="dxa"/>
            <w:tcBorders>
              <w:top w:val="single" w:color="000000" w:sz="4" w:space="0"/>
              <w:left w:val="single" w:color="000000" w:sz="4" w:space="0"/>
              <w:bottom w:val="single" w:color="000000" w:sz="4" w:space="0"/>
              <w:right w:val="single" w:color="000000" w:sz="4" w:space="0"/>
            </w:tcBorders>
            <w:vAlign w:val="center"/>
          </w:tcPr>
          <w:p>
            <w:pPr>
              <w:spacing w:after="0"/>
              <w:ind w:left="118"/>
              <w:jc w:val="center"/>
            </w:pPr>
            <w:r>
              <w:rPr>
                <w:rFonts w:ascii="仿宋" w:hAnsi="仿宋" w:eastAsia="仿宋" w:cs="仿宋"/>
                <w:sz w:val="24"/>
              </w:rPr>
              <w:t xml:space="preserve"> </w:t>
            </w:r>
          </w:p>
        </w:tc>
        <w:tc>
          <w:tcPr>
            <w:tcW w:w="2309" w:type="dxa"/>
            <w:gridSpan w:val="2"/>
            <w:tcBorders>
              <w:top w:val="single" w:color="000000" w:sz="4" w:space="0"/>
              <w:left w:val="single" w:color="000000" w:sz="4" w:space="0"/>
              <w:bottom w:val="single" w:color="000000" w:sz="4" w:space="0"/>
              <w:right w:val="nil"/>
            </w:tcBorders>
            <w:vAlign w:val="center"/>
          </w:tcPr>
          <w:p>
            <w:pPr>
              <w:spacing w:after="0"/>
              <w:ind w:left="1733"/>
            </w:pPr>
            <w:r>
              <w:rPr>
                <w:rFonts w:ascii="仿宋" w:hAnsi="仿宋" w:eastAsia="仿宋" w:cs="仿宋"/>
                <w:sz w:val="24"/>
              </w:rPr>
              <w:t xml:space="preserve"> </w:t>
            </w:r>
          </w:p>
        </w:tc>
        <w:tc>
          <w:tcPr>
            <w:tcW w:w="1157" w:type="dxa"/>
            <w:tcBorders>
              <w:top w:val="single" w:color="000000" w:sz="4" w:space="0"/>
              <w:left w:val="nil"/>
              <w:bottom w:val="single" w:color="000000" w:sz="4" w:space="0"/>
              <w:right w:val="single" w:color="000000" w:sz="4" w:space="0"/>
            </w:tcBorders>
          </w:tcPr>
          <w:p/>
        </w:tc>
        <w:tc>
          <w:tcPr>
            <w:tcW w:w="24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08"/>
            </w:pPr>
            <w:r>
              <w:rPr>
                <w:rFonts w:ascii="仿宋" w:hAnsi="仿宋" w:eastAsia="仿宋" w:cs="仿宋"/>
                <w:sz w:val="24"/>
              </w:rPr>
              <w:t xml:space="preserve"> </w:t>
            </w:r>
          </w:p>
        </w:tc>
      </w:tr>
      <w:tr>
        <w:tblPrEx>
          <w:tblCellMar>
            <w:top w:w="22" w:type="dxa"/>
            <w:left w:w="0" w:type="dxa"/>
            <w:bottom w:w="0" w:type="dxa"/>
            <w:right w:w="0" w:type="dxa"/>
          </w:tblCellMar>
        </w:tblPrEx>
        <w:trPr>
          <w:trHeight w:val="461" w:hRule="atLeast"/>
        </w:trPr>
        <w:tc>
          <w:tcPr>
            <w:tcW w:w="0" w:type="auto"/>
            <w:vMerge w:val="continue"/>
            <w:tcBorders>
              <w:top w:val="nil"/>
              <w:left w:val="single" w:color="000000" w:sz="4" w:space="0"/>
              <w:bottom w:val="single" w:color="000000" w:sz="4" w:space="0"/>
              <w:right w:val="single" w:color="000000" w:sz="4" w:space="0"/>
            </w:tcBorders>
          </w:tcPr>
          <w:p/>
        </w:tc>
        <w:tc>
          <w:tcPr>
            <w:tcW w:w="1400" w:type="dxa"/>
            <w:tcBorders>
              <w:top w:val="single" w:color="000000" w:sz="4" w:space="0"/>
              <w:left w:val="single" w:color="000000" w:sz="4" w:space="0"/>
              <w:bottom w:val="single" w:color="000000" w:sz="4" w:space="0"/>
              <w:right w:val="single" w:color="000000" w:sz="4" w:space="0"/>
            </w:tcBorders>
          </w:tcPr>
          <w:p>
            <w:pPr>
              <w:spacing w:after="0"/>
              <w:ind w:left="118"/>
              <w:jc w:val="center"/>
            </w:pPr>
            <w:r>
              <w:rPr>
                <w:rFonts w:ascii="仿宋" w:hAnsi="仿宋" w:eastAsia="仿宋" w:cs="仿宋"/>
                <w:sz w:val="24"/>
              </w:rPr>
              <w:t xml:space="preserve"> </w:t>
            </w:r>
          </w:p>
        </w:tc>
        <w:tc>
          <w:tcPr>
            <w:tcW w:w="2309" w:type="dxa"/>
            <w:gridSpan w:val="2"/>
            <w:tcBorders>
              <w:top w:val="single" w:color="000000" w:sz="4" w:space="0"/>
              <w:left w:val="single" w:color="000000" w:sz="4" w:space="0"/>
              <w:bottom w:val="single" w:color="000000" w:sz="4" w:space="0"/>
              <w:right w:val="nil"/>
            </w:tcBorders>
          </w:tcPr>
          <w:p>
            <w:pPr>
              <w:spacing w:after="0"/>
              <w:ind w:left="1733"/>
            </w:pPr>
            <w:r>
              <w:rPr>
                <w:rFonts w:ascii="仿宋" w:hAnsi="仿宋" w:eastAsia="仿宋" w:cs="仿宋"/>
                <w:sz w:val="24"/>
              </w:rPr>
              <w:t xml:space="preserve"> </w:t>
            </w:r>
          </w:p>
        </w:tc>
        <w:tc>
          <w:tcPr>
            <w:tcW w:w="1157" w:type="dxa"/>
            <w:tcBorders>
              <w:top w:val="single" w:color="000000" w:sz="4" w:space="0"/>
              <w:left w:val="nil"/>
              <w:bottom w:val="single" w:color="000000" w:sz="4" w:space="0"/>
              <w:right w:val="single" w:color="000000" w:sz="4" w:space="0"/>
            </w:tcBorders>
          </w:tcPr>
          <w:p/>
        </w:tc>
        <w:tc>
          <w:tcPr>
            <w:tcW w:w="2432" w:type="dxa"/>
            <w:gridSpan w:val="2"/>
            <w:tcBorders>
              <w:top w:val="single" w:color="000000" w:sz="4" w:space="0"/>
              <w:left w:val="single" w:color="000000" w:sz="4" w:space="0"/>
              <w:bottom w:val="single" w:color="000000" w:sz="4" w:space="0"/>
              <w:right w:val="single" w:color="000000" w:sz="4" w:space="0"/>
            </w:tcBorders>
          </w:tcPr>
          <w:p>
            <w:pPr>
              <w:spacing w:after="0"/>
              <w:ind w:left="108"/>
            </w:pPr>
            <w:r>
              <w:rPr>
                <w:rFonts w:ascii="仿宋" w:hAnsi="仿宋" w:eastAsia="仿宋" w:cs="仿宋"/>
                <w:sz w:val="24"/>
              </w:rPr>
              <w:t xml:space="preserve"> </w:t>
            </w:r>
          </w:p>
        </w:tc>
      </w:tr>
    </w:tbl>
    <w:p>
      <w:pPr>
        <w:spacing w:after="0"/>
        <w:ind w:left="-1786" w:right="10212"/>
      </w:pPr>
    </w:p>
    <w:tbl>
      <w:tblPr>
        <w:tblStyle w:val="12"/>
        <w:tblW w:w="8596" w:type="dxa"/>
        <w:tblInd w:w="-79" w:type="dxa"/>
        <w:tblLayout w:type="autofit"/>
        <w:tblCellMar>
          <w:top w:w="24" w:type="dxa"/>
          <w:left w:w="108" w:type="dxa"/>
          <w:bottom w:w="0" w:type="dxa"/>
          <w:right w:w="50" w:type="dxa"/>
        </w:tblCellMar>
      </w:tblPr>
      <w:tblGrid>
        <w:gridCol w:w="1298"/>
        <w:gridCol w:w="7298"/>
      </w:tblGrid>
      <w:tr>
        <w:tblPrEx>
          <w:tblCellMar>
            <w:top w:w="24" w:type="dxa"/>
            <w:left w:w="108" w:type="dxa"/>
            <w:bottom w:w="0" w:type="dxa"/>
            <w:right w:w="50" w:type="dxa"/>
          </w:tblCellMar>
        </w:tblPrEx>
        <w:trPr>
          <w:trHeight w:val="499" w:hRule="atLeast"/>
        </w:trPr>
        <w:tc>
          <w:tcPr>
            <w:tcW w:w="1298" w:type="dxa"/>
            <w:tcBorders>
              <w:top w:val="single" w:color="000000" w:sz="4" w:space="0"/>
              <w:left w:val="single" w:color="000000" w:sz="4" w:space="0"/>
              <w:bottom w:val="single" w:color="000000" w:sz="4" w:space="0"/>
              <w:right w:val="single" w:color="000000" w:sz="4" w:space="0"/>
            </w:tcBorders>
          </w:tcPr>
          <w:p/>
        </w:tc>
        <w:tc>
          <w:tcPr>
            <w:tcW w:w="7298" w:type="dxa"/>
            <w:tcBorders>
              <w:top w:val="single" w:color="000000" w:sz="4" w:space="0"/>
              <w:left w:val="single" w:color="000000" w:sz="4" w:space="0"/>
              <w:bottom w:val="single" w:color="000000" w:sz="4" w:space="0"/>
              <w:right w:val="single" w:color="000000" w:sz="4" w:space="0"/>
            </w:tcBorders>
            <w:vAlign w:val="center"/>
          </w:tcPr>
          <w:p>
            <w:pPr>
              <w:spacing w:after="0"/>
              <w:ind w:right="57"/>
              <w:jc w:val="center"/>
            </w:pPr>
            <w:r>
              <w:rPr>
                <w:rFonts w:ascii="楷体" w:hAnsi="楷体" w:eastAsia="楷体" w:cs="楷体"/>
                <w:sz w:val="24"/>
              </w:rPr>
              <w:t>单位盖章</w:t>
            </w:r>
            <w:r>
              <w:rPr>
                <w:rFonts w:ascii="仿宋" w:hAnsi="仿宋" w:eastAsia="仿宋" w:cs="仿宋"/>
                <w:sz w:val="24"/>
              </w:rPr>
              <w:t xml:space="preserve"> </w:t>
            </w:r>
          </w:p>
        </w:tc>
      </w:tr>
      <w:tr>
        <w:tblPrEx>
          <w:tblCellMar>
            <w:top w:w="24" w:type="dxa"/>
            <w:left w:w="108" w:type="dxa"/>
            <w:bottom w:w="0" w:type="dxa"/>
            <w:right w:w="50" w:type="dxa"/>
          </w:tblCellMar>
        </w:tblPrEx>
        <w:trPr>
          <w:trHeight w:val="4371" w:hRule="atLeast"/>
        </w:trPr>
        <w:tc>
          <w:tcPr>
            <w:tcW w:w="1298" w:type="dxa"/>
            <w:tcBorders>
              <w:top w:val="single" w:color="000000" w:sz="4" w:space="0"/>
              <w:left w:val="single" w:color="000000" w:sz="4" w:space="0"/>
              <w:bottom w:val="single" w:color="000000" w:sz="4" w:space="0"/>
              <w:right w:val="single" w:color="000000" w:sz="4" w:space="0"/>
            </w:tcBorders>
            <w:vAlign w:val="center"/>
          </w:tcPr>
          <w:p>
            <w:pPr>
              <w:spacing w:after="0"/>
              <w:ind w:left="60"/>
              <w:jc w:val="both"/>
            </w:pPr>
            <w:r>
              <w:rPr>
                <w:rFonts w:ascii="仿宋" w:hAnsi="仿宋" w:eastAsia="仿宋" w:cs="仿宋"/>
                <w:sz w:val="24"/>
              </w:rPr>
              <w:t xml:space="preserve">教学效果 </w:t>
            </w:r>
          </w:p>
        </w:tc>
        <w:tc>
          <w:tcPr>
            <w:tcW w:w="7298" w:type="dxa"/>
            <w:tcBorders>
              <w:top w:val="single" w:color="000000" w:sz="4" w:space="0"/>
              <w:left w:val="single" w:color="000000" w:sz="4" w:space="0"/>
              <w:bottom w:val="single" w:color="000000" w:sz="4" w:space="0"/>
              <w:right w:val="single" w:color="000000" w:sz="4" w:space="0"/>
            </w:tcBorders>
          </w:tcPr>
          <w:p>
            <w:pPr>
              <w:spacing w:after="158" w:line="216" w:lineRule="auto"/>
            </w:pPr>
            <w:r>
              <w:rPr>
                <w:rFonts w:ascii="仿宋" w:hAnsi="仿宋" w:eastAsia="仿宋" w:cs="仿宋"/>
                <w:sz w:val="24"/>
              </w:rPr>
              <w:t xml:space="preserve">（若填写计算机课程统一考试成绩请详细填写年度，课程，范围，参加班级数量，取得成绩，排名，成绩以卷面成绩计。若指导学生获奖请填写竞赛名称，级别，时间 ，奖项等级信息，并在表后附上获奖证书。） </w:t>
            </w:r>
          </w:p>
          <w:p>
            <w:pPr>
              <w:spacing w:after="0" w:line="338" w:lineRule="auto"/>
              <w:ind w:left="360" w:right="6659"/>
            </w:pPr>
            <w:r>
              <w:rPr>
                <w:rFonts w:ascii="仿宋" w:hAnsi="仿宋" w:eastAsia="仿宋" w:cs="仿宋"/>
                <w:sz w:val="24"/>
              </w:rPr>
              <w:t xml:space="preserve">   </w:t>
            </w:r>
          </w:p>
          <w:p>
            <w:pPr>
              <w:spacing w:after="0" w:line="339" w:lineRule="auto"/>
              <w:ind w:left="360" w:right="6659"/>
            </w:pPr>
            <w:r>
              <w:rPr>
                <w:rFonts w:ascii="仿宋" w:hAnsi="仿宋" w:eastAsia="仿宋" w:cs="仿宋"/>
                <w:sz w:val="24"/>
              </w:rPr>
              <w:t xml:space="preserve">   </w:t>
            </w:r>
          </w:p>
          <w:p>
            <w:pPr>
              <w:spacing w:after="0"/>
              <w:ind w:left="360"/>
            </w:pPr>
            <w:r>
              <w:rPr>
                <w:rFonts w:ascii="仿宋" w:hAnsi="仿宋" w:eastAsia="仿宋" w:cs="仿宋"/>
                <w:sz w:val="24"/>
              </w:rPr>
              <w:t xml:space="preserve">                                    单位盖章 </w:t>
            </w:r>
          </w:p>
        </w:tc>
      </w:tr>
      <w:tr>
        <w:tblPrEx>
          <w:tblCellMar>
            <w:top w:w="24" w:type="dxa"/>
            <w:left w:w="108" w:type="dxa"/>
            <w:bottom w:w="0" w:type="dxa"/>
            <w:right w:w="50" w:type="dxa"/>
          </w:tblCellMar>
        </w:tblPrEx>
        <w:trPr>
          <w:trHeight w:val="617" w:hRule="atLeast"/>
        </w:trPr>
        <w:tc>
          <w:tcPr>
            <w:tcW w:w="8596"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60"/>
              <w:jc w:val="center"/>
            </w:pPr>
            <w:r>
              <w:rPr>
                <w:rFonts w:ascii="仿宋" w:hAnsi="仿宋" w:eastAsia="仿宋" w:cs="仿宋"/>
                <w:sz w:val="24"/>
              </w:rPr>
              <w:t xml:space="preserve">主要先进事迹 </w:t>
            </w:r>
          </w:p>
        </w:tc>
      </w:tr>
      <w:tr>
        <w:tblPrEx>
          <w:tblCellMar>
            <w:top w:w="24" w:type="dxa"/>
            <w:left w:w="108" w:type="dxa"/>
            <w:bottom w:w="0" w:type="dxa"/>
            <w:right w:w="50" w:type="dxa"/>
          </w:tblCellMar>
        </w:tblPrEx>
        <w:trPr>
          <w:trHeight w:val="7091" w:hRule="atLeast"/>
        </w:trPr>
        <w:tc>
          <w:tcPr>
            <w:tcW w:w="8596" w:type="dxa"/>
            <w:gridSpan w:val="2"/>
            <w:tcBorders>
              <w:top w:val="single" w:color="000000" w:sz="4" w:space="0"/>
              <w:left w:val="single" w:color="000000" w:sz="4" w:space="0"/>
              <w:bottom w:val="single" w:color="000000" w:sz="4" w:space="0"/>
              <w:right w:val="single" w:color="000000" w:sz="4" w:space="0"/>
            </w:tcBorders>
          </w:tcPr>
          <w:p>
            <w:pPr>
              <w:spacing w:after="0"/>
              <w:ind w:right="7838"/>
              <w:jc w:val="both"/>
            </w:pPr>
            <w:r>
              <w:rPr>
                <w:rFonts w:ascii="仿宋" w:hAnsi="仿宋" w:eastAsia="仿宋" w:cs="仿宋"/>
                <w:sz w:val="24"/>
              </w:rPr>
              <w:t xml:space="preserve">      </w:t>
            </w:r>
          </w:p>
        </w:tc>
      </w:tr>
      <w:tr>
        <w:tblPrEx>
          <w:tblCellMar>
            <w:top w:w="24" w:type="dxa"/>
            <w:left w:w="108" w:type="dxa"/>
            <w:bottom w:w="0" w:type="dxa"/>
            <w:right w:w="50" w:type="dxa"/>
          </w:tblCellMar>
        </w:tblPrEx>
        <w:trPr>
          <w:trHeight w:val="3687" w:hRule="atLeast"/>
        </w:trPr>
        <w:tc>
          <w:tcPr>
            <w:tcW w:w="8596" w:type="dxa"/>
            <w:gridSpan w:val="2"/>
            <w:tcBorders>
              <w:top w:val="single" w:color="000000" w:sz="4" w:space="0"/>
              <w:left w:val="single" w:color="000000" w:sz="4" w:space="0"/>
              <w:bottom w:val="single" w:color="000000" w:sz="4" w:space="0"/>
              <w:right w:val="single" w:color="000000" w:sz="4" w:space="0"/>
            </w:tcBorders>
          </w:tcPr>
          <w:p>
            <w:pPr>
              <w:spacing w:after="0"/>
            </w:pPr>
            <w:r>
              <w:rPr>
                <w:rFonts w:ascii="仿宋" w:hAnsi="仿宋" w:eastAsia="仿宋" w:cs="仿宋"/>
                <w:sz w:val="24"/>
              </w:rPr>
              <w:t xml:space="preserve"> </w:t>
            </w:r>
          </w:p>
        </w:tc>
      </w:tr>
      <w:tr>
        <w:tblPrEx>
          <w:tblCellMar>
            <w:top w:w="24" w:type="dxa"/>
            <w:left w:w="108" w:type="dxa"/>
            <w:bottom w:w="0" w:type="dxa"/>
            <w:right w:w="50" w:type="dxa"/>
          </w:tblCellMar>
        </w:tblPrEx>
        <w:trPr>
          <w:trHeight w:val="528" w:hRule="atLeast"/>
        </w:trPr>
        <w:tc>
          <w:tcPr>
            <w:tcW w:w="8596"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471"/>
              <w:jc w:val="center"/>
            </w:pPr>
            <w:r>
              <w:rPr>
                <w:rFonts w:ascii="仿宋" w:hAnsi="仿宋" w:eastAsia="仿宋" w:cs="仿宋"/>
                <w:sz w:val="24"/>
              </w:rPr>
              <w:t xml:space="preserve">所在单位推荐意见 </w:t>
            </w:r>
          </w:p>
        </w:tc>
      </w:tr>
      <w:tr>
        <w:tblPrEx>
          <w:tblCellMar>
            <w:top w:w="24" w:type="dxa"/>
            <w:left w:w="108" w:type="dxa"/>
            <w:bottom w:w="0" w:type="dxa"/>
            <w:right w:w="50" w:type="dxa"/>
          </w:tblCellMar>
        </w:tblPrEx>
        <w:trPr>
          <w:trHeight w:val="4068" w:hRule="atLeast"/>
        </w:trPr>
        <w:tc>
          <w:tcPr>
            <w:tcW w:w="8596" w:type="dxa"/>
            <w:gridSpan w:val="2"/>
            <w:tcBorders>
              <w:top w:val="single" w:color="000000" w:sz="4" w:space="0"/>
              <w:left w:val="single" w:color="000000" w:sz="4" w:space="0"/>
              <w:bottom w:val="single" w:color="000000" w:sz="4" w:space="0"/>
              <w:right w:val="single" w:color="000000" w:sz="4" w:space="0"/>
            </w:tcBorders>
            <w:vAlign w:val="bottom"/>
          </w:tcPr>
          <w:p>
            <w:pPr>
              <w:spacing w:after="222"/>
              <w:ind w:left="10"/>
              <w:jc w:val="center"/>
            </w:pPr>
            <w:r>
              <w:rPr>
                <w:rFonts w:ascii="仿宋" w:hAnsi="仿宋" w:eastAsia="仿宋" w:cs="仿宋"/>
                <w:sz w:val="24"/>
              </w:rPr>
              <w:t xml:space="preserve"> </w:t>
            </w:r>
          </w:p>
          <w:p>
            <w:pPr>
              <w:spacing w:after="222"/>
              <w:ind w:left="10"/>
              <w:jc w:val="center"/>
            </w:pPr>
            <w:r>
              <w:rPr>
                <w:rFonts w:ascii="仿宋" w:hAnsi="仿宋" w:eastAsia="仿宋" w:cs="仿宋"/>
                <w:sz w:val="24"/>
              </w:rPr>
              <w:t xml:space="preserve"> </w:t>
            </w:r>
          </w:p>
          <w:p>
            <w:pPr>
              <w:spacing w:after="354"/>
              <w:ind w:right="230"/>
              <w:jc w:val="center"/>
            </w:pPr>
            <w:r>
              <w:rPr>
                <w:rFonts w:ascii="仿宋" w:hAnsi="仿宋" w:eastAsia="仿宋" w:cs="仿宋"/>
                <w:sz w:val="24"/>
              </w:rPr>
              <w:t xml:space="preserve">  </w:t>
            </w:r>
          </w:p>
          <w:p>
            <w:pPr>
              <w:spacing w:after="383"/>
              <w:ind w:left="1445"/>
            </w:pPr>
            <w:r>
              <w:rPr>
                <w:rFonts w:ascii="仿宋" w:hAnsi="仿宋" w:eastAsia="仿宋" w:cs="仿宋"/>
                <w:sz w:val="24"/>
              </w:rPr>
              <w:t xml:space="preserve">（签字  盖章） </w:t>
            </w:r>
          </w:p>
          <w:p>
            <w:pPr>
              <w:spacing w:after="176"/>
              <w:ind w:left="562"/>
              <w:jc w:val="center"/>
            </w:pPr>
            <w:r>
              <w:rPr>
                <w:rFonts w:ascii="仿宋" w:hAnsi="仿宋" w:eastAsia="仿宋" w:cs="仿宋"/>
                <w:sz w:val="24"/>
              </w:rPr>
              <w:t xml:space="preserve">年    月    日 </w:t>
            </w:r>
          </w:p>
          <w:p>
            <w:pPr>
              <w:spacing w:after="0"/>
              <w:ind w:left="970"/>
              <w:jc w:val="center"/>
            </w:pPr>
            <w:r>
              <w:rPr>
                <w:rFonts w:ascii="仿宋" w:hAnsi="仿宋" w:eastAsia="仿宋" w:cs="仿宋"/>
                <w:sz w:val="24"/>
              </w:rPr>
              <w:t xml:space="preserve"> </w:t>
            </w:r>
          </w:p>
        </w:tc>
      </w:tr>
      <w:tr>
        <w:tblPrEx>
          <w:tblCellMar>
            <w:top w:w="24" w:type="dxa"/>
            <w:left w:w="108" w:type="dxa"/>
            <w:bottom w:w="0" w:type="dxa"/>
            <w:right w:w="50" w:type="dxa"/>
          </w:tblCellMar>
        </w:tblPrEx>
        <w:trPr>
          <w:trHeight w:val="617" w:hRule="atLeast"/>
        </w:trPr>
        <w:tc>
          <w:tcPr>
            <w:tcW w:w="8596"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471"/>
              <w:jc w:val="center"/>
            </w:pPr>
            <w:r>
              <w:rPr>
                <w:rFonts w:ascii="仿宋" w:hAnsi="仿宋" w:eastAsia="仿宋" w:cs="仿宋"/>
                <w:sz w:val="24"/>
              </w:rPr>
              <w:t xml:space="preserve">研究会审核意见 </w:t>
            </w:r>
          </w:p>
        </w:tc>
      </w:tr>
      <w:tr>
        <w:tblPrEx>
          <w:tblCellMar>
            <w:top w:w="24" w:type="dxa"/>
            <w:left w:w="108" w:type="dxa"/>
            <w:bottom w:w="0" w:type="dxa"/>
            <w:right w:w="50" w:type="dxa"/>
          </w:tblCellMar>
        </w:tblPrEx>
        <w:trPr>
          <w:trHeight w:val="3613" w:hRule="atLeast"/>
        </w:trPr>
        <w:tc>
          <w:tcPr>
            <w:tcW w:w="8596" w:type="dxa"/>
            <w:gridSpan w:val="2"/>
            <w:tcBorders>
              <w:top w:val="single" w:color="000000" w:sz="4" w:space="0"/>
              <w:left w:val="single" w:color="000000" w:sz="4" w:space="0"/>
              <w:bottom w:val="single" w:color="000000" w:sz="4" w:space="0"/>
              <w:right w:val="single" w:color="000000" w:sz="4" w:space="0"/>
            </w:tcBorders>
            <w:vAlign w:val="center"/>
          </w:tcPr>
          <w:p>
            <w:pPr>
              <w:spacing w:after="383"/>
              <w:ind w:left="840"/>
              <w:jc w:val="center"/>
            </w:pPr>
            <w:r>
              <w:rPr>
                <w:rFonts w:ascii="仿宋" w:hAnsi="仿宋" w:eastAsia="仿宋" w:cs="仿宋"/>
                <w:sz w:val="24"/>
              </w:rPr>
              <w:t xml:space="preserve"> </w:t>
            </w:r>
          </w:p>
          <w:p>
            <w:pPr>
              <w:spacing w:after="383"/>
              <w:ind w:left="840"/>
              <w:jc w:val="center"/>
            </w:pPr>
            <w:r>
              <w:rPr>
                <w:rFonts w:ascii="仿宋" w:hAnsi="仿宋" w:eastAsia="仿宋" w:cs="仿宋"/>
                <w:sz w:val="24"/>
              </w:rPr>
              <w:t xml:space="preserve"> </w:t>
            </w:r>
          </w:p>
          <w:p>
            <w:pPr>
              <w:spacing w:after="383"/>
              <w:ind w:right="1527"/>
              <w:jc w:val="center"/>
            </w:pPr>
            <w:r>
              <w:rPr>
                <w:rFonts w:ascii="仿宋" w:hAnsi="仿宋" w:eastAsia="仿宋" w:cs="仿宋"/>
                <w:sz w:val="24"/>
              </w:rPr>
              <w:t xml:space="preserve">签字人: </w:t>
            </w:r>
          </w:p>
          <w:p>
            <w:pPr>
              <w:spacing w:after="383"/>
              <w:ind w:left="2525"/>
            </w:pPr>
            <w:r>
              <w:rPr>
                <w:rFonts w:ascii="仿宋" w:hAnsi="仿宋" w:eastAsia="仿宋" w:cs="仿宋"/>
                <w:sz w:val="24"/>
              </w:rPr>
              <w:t xml:space="preserve">（盖  章） </w:t>
            </w:r>
          </w:p>
          <w:p>
            <w:pPr>
              <w:spacing w:after="0"/>
              <w:ind w:left="1973"/>
            </w:pPr>
            <w:r>
              <w:rPr>
                <w:rFonts w:ascii="仿宋" w:hAnsi="仿宋" w:eastAsia="仿宋" w:cs="仿宋"/>
                <w:sz w:val="24"/>
              </w:rPr>
              <w:t xml:space="preserve">                          年   月   日 </w:t>
            </w:r>
          </w:p>
        </w:tc>
      </w:tr>
    </w:tbl>
    <w:p>
      <w:pPr>
        <w:spacing w:after="0"/>
        <w:ind w:left="14"/>
        <w:jc w:val="both"/>
      </w:pPr>
      <w:r>
        <w:rPr>
          <w:rFonts w:ascii="仿宋" w:hAnsi="仿宋" w:eastAsia="仿宋" w:cs="仿宋"/>
          <w:sz w:val="32"/>
        </w:rPr>
        <w:t xml:space="preserve"> </w:t>
      </w:r>
    </w:p>
    <w:p>
      <w:pPr>
        <w:pStyle w:val="4"/>
        <w:spacing w:after="159"/>
        <w:ind w:left="9"/>
        <w:rPr>
          <w:rFonts w:ascii="Calibri" w:hAnsi="Calibri" w:eastAsia="Calibri" w:cs="Calibri"/>
        </w:rPr>
      </w:pPr>
      <w:r>
        <w:t>附件</w:t>
      </w:r>
      <w:r>
        <w:rPr>
          <w:rFonts w:ascii="Calibri" w:hAnsi="Calibri" w:eastAsia="Calibri" w:cs="Calibri"/>
        </w:rPr>
        <w:t>3</w:t>
      </w:r>
      <w:r>
        <w:t>：各高校申报网址及用户名</w:t>
      </w:r>
      <w:r>
        <w:rPr>
          <w:rFonts w:ascii="Calibri" w:hAnsi="Calibri" w:eastAsia="Calibri" w:cs="Calibri"/>
        </w:rPr>
        <w:t xml:space="preserve"> </w:t>
      </w:r>
    </w:p>
    <w:p>
      <w:pPr>
        <w:rPr>
          <w:rFonts w:hint="default" w:eastAsia="宋体"/>
          <w:lang w:val="en-US" w:eastAsia="zh-CN"/>
        </w:rPr>
      </w:pPr>
      <w:r>
        <w:rPr>
          <w:rFonts w:hint="eastAsia" w:eastAsia="宋体" w:cs="Calibri"/>
          <w:lang w:val="en-US" w:eastAsia="zh-CN"/>
        </w:rPr>
        <w:t>(不在网上公布</w:t>
      </w:r>
      <w:bookmarkStart w:id="0" w:name="_GoBack"/>
      <w:bookmarkEnd w:id="0"/>
      <w:r>
        <w:rPr>
          <w:rFonts w:hint="eastAsia" w:eastAsia="宋体" w:cs="Calibri"/>
          <w:lang w:val="en-US" w:eastAsia="zh-CN"/>
        </w:rPr>
        <w:t>)</w:t>
      </w:r>
    </w:p>
    <w:sectPr>
      <w:pgSz w:w="11906" w:h="16838"/>
      <w:pgMar w:top="1664" w:right="1695" w:bottom="2177" w:left="1786"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72ED3"/>
    <w:multiLevelType w:val="multilevel"/>
    <w:tmpl w:val="0D372ED3"/>
    <w:lvl w:ilvl="0" w:tentative="0">
      <w:start w:val="8"/>
      <w:numFmt w:val="japaneseCounting"/>
      <w:lvlText w:val="%1、"/>
      <w:lvlJc w:val="left"/>
      <w:pPr>
        <w:ind w:left="14"/>
      </w:pPr>
      <w:rPr>
        <w:rFonts w:ascii="仿宋" w:hAnsi="仿宋" w:eastAsia="仿宋" w:cs="仿宋"/>
        <w:b w:val="0"/>
        <w:i w:val="0"/>
        <w:strike w:val="0"/>
        <w:dstrike w:val="0"/>
        <w:color w:val="000000"/>
        <w:sz w:val="30"/>
        <w:szCs w:val="30"/>
        <w:u w:val="none" w:color="000000"/>
        <w:shd w:val="clear" w:color="auto" w:fill="auto"/>
        <w:vertAlign w:val="baseline"/>
      </w:rPr>
    </w:lvl>
    <w:lvl w:ilvl="1" w:tentative="0">
      <w:start w:val="1"/>
      <w:numFmt w:val="lowerLetter"/>
      <w:lvlText w:val="%2"/>
      <w:lvlJc w:val="left"/>
      <w:pPr>
        <w:ind w:left="1646"/>
      </w:pPr>
      <w:rPr>
        <w:rFonts w:ascii="仿宋" w:hAnsi="仿宋" w:eastAsia="仿宋" w:cs="仿宋"/>
        <w:b w:val="0"/>
        <w:i w:val="0"/>
        <w:strike w:val="0"/>
        <w:dstrike w:val="0"/>
        <w:color w:val="000000"/>
        <w:sz w:val="30"/>
        <w:szCs w:val="30"/>
        <w:u w:val="none" w:color="000000"/>
        <w:shd w:val="clear" w:color="auto" w:fill="auto"/>
        <w:vertAlign w:val="baseline"/>
      </w:rPr>
    </w:lvl>
    <w:lvl w:ilvl="2" w:tentative="0">
      <w:start w:val="1"/>
      <w:numFmt w:val="lowerRoman"/>
      <w:lvlText w:val="%3"/>
      <w:lvlJc w:val="left"/>
      <w:pPr>
        <w:ind w:left="2366"/>
      </w:pPr>
      <w:rPr>
        <w:rFonts w:ascii="仿宋" w:hAnsi="仿宋" w:eastAsia="仿宋" w:cs="仿宋"/>
        <w:b w:val="0"/>
        <w:i w:val="0"/>
        <w:strike w:val="0"/>
        <w:dstrike w:val="0"/>
        <w:color w:val="000000"/>
        <w:sz w:val="30"/>
        <w:szCs w:val="30"/>
        <w:u w:val="none" w:color="000000"/>
        <w:shd w:val="clear" w:color="auto" w:fill="auto"/>
        <w:vertAlign w:val="baseline"/>
      </w:rPr>
    </w:lvl>
    <w:lvl w:ilvl="3" w:tentative="0">
      <w:start w:val="1"/>
      <w:numFmt w:val="decimal"/>
      <w:lvlText w:val="%4"/>
      <w:lvlJc w:val="left"/>
      <w:pPr>
        <w:ind w:left="3086"/>
      </w:pPr>
      <w:rPr>
        <w:rFonts w:ascii="仿宋" w:hAnsi="仿宋" w:eastAsia="仿宋" w:cs="仿宋"/>
        <w:b w:val="0"/>
        <w:i w:val="0"/>
        <w:strike w:val="0"/>
        <w:dstrike w:val="0"/>
        <w:color w:val="000000"/>
        <w:sz w:val="30"/>
        <w:szCs w:val="30"/>
        <w:u w:val="none" w:color="000000"/>
        <w:shd w:val="clear" w:color="auto" w:fill="auto"/>
        <w:vertAlign w:val="baseline"/>
      </w:rPr>
    </w:lvl>
    <w:lvl w:ilvl="4" w:tentative="0">
      <w:start w:val="1"/>
      <w:numFmt w:val="lowerLetter"/>
      <w:lvlText w:val="%5"/>
      <w:lvlJc w:val="left"/>
      <w:pPr>
        <w:ind w:left="3806"/>
      </w:pPr>
      <w:rPr>
        <w:rFonts w:ascii="仿宋" w:hAnsi="仿宋" w:eastAsia="仿宋" w:cs="仿宋"/>
        <w:b w:val="0"/>
        <w:i w:val="0"/>
        <w:strike w:val="0"/>
        <w:dstrike w:val="0"/>
        <w:color w:val="000000"/>
        <w:sz w:val="30"/>
        <w:szCs w:val="30"/>
        <w:u w:val="none" w:color="000000"/>
        <w:shd w:val="clear" w:color="auto" w:fill="auto"/>
        <w:vertAlign w:val="baseline"/>
      </w:rPr>
    </w:lvl>
    <w:lvl w:ilvl="5" w:tentative="0">
      <w:start w:val="1"/>
      <w:numFmt w:val="lowerRoman"/>
      <w:lvlText w:val="%6"/>
      <w:lvlJc w:val="left"/>
      <w:pPr>
        <w:ind w:left="4526"/>
      </w:pPr>
      <w:rPr>
        <w:rFonts w:ascii="仿宋" w:hAnsi="仿宋" w:eastAsia="仿宋" w:cs="仿宋"/>
        <w:b w:val="0"/>
        <w:i w:val="0"/>
        <w:strike w:val="0"/>
        <w:dstrike w:val="0"/>
        <w:color w:val="000000"/>
        <w:sz w:val="30"/>
        <w:szCs w:val="30"/>
        <w:u w:val="none" w:color="000000"/>
        <w:shd w:val="clear" w:color="auto" w:fill="auto"/>
        <w:vertAlign w:val="baseline"/>
      </w:rPr>
    </w:lvl>
    <w:lvl w:ilvl="6" w:tentative="0">
      <w:start w:val="1"/>
      <w:numFmt w:val="decimal"/>
      <w:lvlText w:val="%7"/>
      <w:lvlJc w:val="left"/>
      <w:pPr>
        <w:ind w:left="5246"/>
      </w:pPr>
      <w:rPr>
        <w:rFonts w:ascii="仿宋" w:hAnsi="仿宋" w:eastAsia="仿宋" w:cs="仿宋"/>
        <w:b w:val="0"/>
        <w:i w:val="0"/>
        <w:strike w:val="0"/>
        <w:dstrike w:val="0"/>
        <w:color w:val="000000"/>
        <w:sz w:val="30"/>
        <w:szCs w:val="30"/>
        <w:u w:val="none" w:color="000000"/>
        <w:shd w:val="clear" w:color="auto" w:fill="auto"/>
        <w:vertAlign w:val="baseline"/>
      </w:rPr>
    </w:lvl>
    <w:lvl w:ilvl="7" w:tentative="0">
      <w:start w:val="1"/>
      <w:numFmt w:val="lowerLetter"/>
      <w:lvlText w:val="%8"/>
      <w:lvlJc w:val="left"/>
      <w:pPr>
        <w:ind w:left="5966"/>
      </w:pPr>
      <w:rPr>
        <w:rFonts w:ascii="仿宋" w:hAnsi="仿宋" w:eastAsia="仿宋" w:cs="仿宋"/>
        <w:b w:val="0"/>
        <w:i w:val="0"/>
        <w:strike w:val="0"/>
        <w:dstrike w:val="0"/>
        <w:color w:val="000000"/>
        <w:sz w:val="30"/>
        <w:szCs w:val="30"/>
        <w:u w:val="none" w:color="000000"/>
        <w:shd w:val="clear" w:color="auto" w:fill="auto"/>
        <w:vertAlign w:val="baseline"/>
      </w:rPr>
    </w:lvl>
    <w:lvl w:ilvl="8" w:tentative="0">
      <w:start w:val="1"/>
      <w:numFmt w:val="lowerRoman"/>
      <w:lvlText w:val="%9"/>
      <w:lvlJc w:val="left"/>
      <w:pPr>
        <w:ind w:left="6686"/>
      </w:pPr>
      <w:rPr>
        <w:rFonts w:ascii="仿宋" w:hAnsi="仿宋" w:eastAsia="仿宋" w:cs="仿宋"/>
        <w:b w:val="0"/>
        <w:i w:val="0"/>
        <w:strike w:val="0"/>
        <w:dstrike w:val="0"/>
        <w:color w:val="000000"/>
        <w:sz w:val="30"/>
        <w:szCs w:val="30"/>
        <w:u w:val="none" w:color="000000"/>
        <w:shd w:val="clear" w:color="auto" w:fill="auto"/>
        <w:vertAlign w:val="baseline"/>
      </w:rPr>
    </w:lvl>
  </w:abstractNum>
  <w:abstractNum w:abstractNumId="1">
    <w:nsid w:val="124A4DC1"/>
    <w:multiLevelType w:val="multilevel"/>
    <w:tmpl w:val="124A4DC1"/>
    <w:lvl w:ilvl="0" w:tentative="0">
      <w:start w:val="1"/>
      <w:numFmt w:val="decimal"/>
      <w:lvlText w:val="%1"/>
      <w:lvlJc w:val="left"/>
      <w:pPr>
        <w:ind w:left="36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286"/>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2">
    <w:nsid w:val="1ED163B5"/>
    <w:multiLevelType w:val="multilevel"/>
    <w:tmpl w:val="1ED163B5"/>
    <w:lvl w:ilvl="0" w:tentative="0">
      <w:start w:val="1"/>
      <w:numFmt w:val="ideographDigital"/>
      <w:lvlText w:val="%1、"/>
      <w:lvlJc w:val="left"/>
      <w:pPr>
        <w:ind w:left="848"/>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ideographDigital"/>
      <w:lvlText w:val="（%2）"/>
      <w:lvlJc w:val="left"/>
      <w:pPr>
        <w:ind w:left="1006"/>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3">
    <w:nsid w:val="311F388E"/>
    <w:multiLevelType w:val="multilevel"/>
    <w:tmpl w:val="311F388E"/>
    <w:lvl w:ilvl="0" w:tentative="0">
      <w:start w:val="1"/>
      <w:numFmt w:val="decimal"/>
      <w:lvlText w:val="%1"/>
      <w:lvlJc w:val="left"/>
      <w:pPr>
        <w:ind w:left="36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720"/>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4">
    <w:nsid w:val="6DFF1D81"/>
    <w:multiLevelType w:val="multilevel"/>
    <w:tmpl w:val="6DFF1D81"/>
    <w:lvl w:ilvl="0" w:tentative="0">
      <w:start w:val="1"/>
      <w:numFmt w:val="decimal"/>
      <w:lvlText w:val="%1"/>
      <w:lvlJc w:val="left"/>
      <w:pPr>
        <w:ind w:left="36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55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abstractNum>
  <w:abstractNum w:abstractNumId="5">
    <w:nsid w:val="7F0651DB"/>
    <w:multiLevelType w:val="multilevel"/>
    <w:tmpl w:val="7F0651DB"/>
    <w:lvl w:ilvl="0" w:tentative="0">
      <w:start w:val="1"/>
      <w:numFmt w:val="decimal"/>
      <w:lvlText w:val="%1"/>
      <w:lvlJc w:val="left"/>
      <w:pPr>
        <w:ind w:left="360"/>
      </w:pPr>
      <w:rPr>
        <w:rFonts w:ascii="仿宋" w:hAnsi="仿宋" w:eastAsia="仿宋" w:cs="仿宋"/>
        <w:b w:val="0"/>
        <w:i w:val="0"/>
        <w:strike w:val="0"/>
        <w:dstrike w:val="0"/>
        <w:color w:val="000000"/>
        <w:sz w:val="28"/>
        <w:szCs w:val="28"/>
        <w:u w:val="none" w:color="000000"/>
        <w:shd w:val="clear" w:color="auto" w:fill="auto"/>
        <w:vertAlign w:val="baseline"/>
      </w:rPr>
    </w:lvl>
    <w:lvl w:ilvl="1" w:tentative="0">
      <w:start w:val="1"/>
      <w:numFmt w:val="decimal"/>
      <w:lvlText w:val="%2."/>
      <w:lvlJc w:val="left"/>
      <w:pPr>
        <w:ind w:left="559"/>
      </w:pPr>
      <w:rPr>
        <w:rFonts w:ascii="仿宋" w:hAnsi="仿宋" w:eastAsia="仿宋" w:cs="仿宋"/>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仿宋" w:hAnsi="仿宋" w:eastAsia="仿宋" w:cs="仿宋"/>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仿宋" w:hAnsi="仿宋" w:eastAsia="仿宋" w:cs="仿宋"/>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仿宋" w:hAnsi="仿宋" w:eastAsia="仿宋" w:cs="仿宋"/>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仿宋" w:hAnsi="仿宋" w:eastAsia="仿宋" w:cs="仿宋"/>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仿宋" w:hAnsi="仿宋" w:eastAsia="仿宋" w:cs="仿宋"/>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仿宋" w:hAnsi="仿宋" w:eastAsia="仿宋" w:cs="仿宋"/>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仿宋" w:hAnsi="仿宋" w:eastAsia="仿宋" w:cs="仿宋"/>
        <w:b w:val="0"/>
        <w:i w:val="0"/>
        <w:strike w:val="0"/>
        <w:dstrike w:val="0"/>
        <w:color w:val="000000"/>
        <w:sz w:val="28"/>
        <w:szCs w:val="28"/>
        <w:u w:val="none" w:color="000000"/>
        <w:shd w:val="clear" w:color="auto" w:fill="auto"/>
        <w:vertAlign w:val="baseline"/>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MmU4MDJlY2Y3NjUyNjkzMWZhY2U1YzJkNTM4YWQifQ=="/>
  </w:docVars>
  <w:rsids>
    <w:rsidRoot w:val="00EE081B"/>
    <w:rsid w:val="00112F3B"/>
    <w:rsid w:val="00143520"/>
    <w:rsid w:val="0045762B"/>
    <w:rsid w:val="005C74ED"/>
    <w:rsid w:val="00EE081B"/>
    <w:rsid w:val="45BF481C"/>
    <w:rsid w:val="4C7E0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0"/>
    <w:qFormat/>
    <w:uiPriority w:val="9"/>
    <w:pPr>
      <w:keepNext/>
      <w:keepLines/>
      <w:spacing w:after="86" w:line="258" w:lineRule="auto"/>
      <w:ind w:left="2391" w:hanging="2189"/>
      <w:outlineLvl w:val="0"/>
    </w:pPr>
    <w:rPr>
      <w:rFonts w:ascii="宋体" w:hAnsi="宋体" w:eastAsia="宋体" w:cs="宋体"/>
      <w:color w:val="000000"/>
      <w:kern w:val="2"/>
      <w:sz w:val="52"/>
      <w:szCs w:val="22"/>
      <w:lang w:val="en-US" w:eastAsia="zh-CN" w:bidi="ar-SA"/>
    </w:rPr>
  </w:style>
  <w:style w:type="paragraph" w:styleId="3">
    <w:name w:val="heading 2"/>
    <w:next w:val="1"/>
    <w:link w:val="9"/>
    <w:unhideWhenUsed/>
    <w:qFormat/>
    <w:uiPriority w:val="9"/>
    <w:pPr>
      <w:keepNext/>
      <w:keepLines/>
      <w:spacing w:after="40" w:line="259" w:lineRule="auto"/>
      <w:ind w:left="12"/>
      <w:jc w:val="center"/>
      <w:outlineLvl w:val="1"/>
    </w:pPr>
    <w:rPr>
      <w:rFonts w:ascii="黑体" w:hAnsi="黑体" w:eastAsia="黑体" w:cs="黑体"/>
      <w:color w:val="000000"/>
      <w:kern w:val="2"/>
      <w:sz w:val="36"/>
      <w:szCs w:val="22"/>
      <w:lang w:val="en-US" w:eastAsia="zh-CN" w:bidi="ar-SA"/>
    </w:rPr>
  </w:style>
  <w:style w:type="paragraph" w:styleId="4">
    <w:name w:val="heading 3"/>
    <w:next w:val="1"/>
    <w:link w:val="11"/>
    <w:unhideWhenUsed/>
    <w:qFormat/>
    <w:uiPriority w:val="9"/>
    <w:pPr>
      <w:keepNext/>
      <w:keepLines/>
      <w:spacing w:line="259" w:lineRule="auto"/>
      <w:ind w:left="24" w:hanging="10"/>
      <w:outlineLvl w:val="2"/>
    </w:pPr>
    <w:rPr>
      <w:rFonts w:ascii="宋体" w:hAnsi="宋体" w:eastAsia="宋体" w:cs="宋体"/>
      <w:color w:val="000000"/>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153"/>
        <w:tab w:val="right" w:pos="8306"/>
      </w:tabs>
      <w:snapToGrid w:val="0"/>
      <w:spacing w:line="240" w:lineRule="auto"/>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标题 2 字符"/>
    <w:link w:val="3"/>
    <w:qFormat/>
    <w:uiPriority w:val="0"/>
    <w:rPr>
      <w:rFonts w:ascii="黑体" w:hAnsi="黑体" w:eastAsia="黑体" w:cs="黑体"/>
      <w:color w:val="000000"/>
      <w:sz w:val="36"/>
    </w:rPr>
  </w:style>
  <w:style w:type="character" w:customStyle="1" w:styleId="10">
    <w:name w:val="标题 1 字符"/>
    <w:link w:val="2"/>
    <w:uiPriority w:val="0"/>
    <w:rPr>
      <w:rFonts w:ascii="宋体" w:hAnsi="宋体" w:eastAsia="宋体" w:cs="宋体"/>
      <w:color w:val="000000"/>
      <w:sz w:val="52"/>
    </w:rPr>
  </w:style>
  <w:style w:type="character" w:customStyle="1" w:styleId="11">
    <w:name w:val="标题 3 字符"/>
    <w:link w:val="4"/>
    <w:qFormat/>
    <w:uiPriority w:val="0"/>
    <w:rPr>
      <w:rFonts w:ascii="宋体" w:hAnsi="宋体" w:eastAsia="宋体" w:cs="宋体"/>
      <w:color w:val="000000"/>
      <w:sz w:val="32"/>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页眉 字符"/>
    <w:basedOn w:val="8"/>
    <w:link w:val="6"/>
    <w:qFormat/>
    <w:uiPriority w:val="99"/>
    <w:rPr>
      <w:rFonts w:ascii="Calibri" w:hAnsi="Calibri" w:eastAsia="Calibri" w:cs="Calibri"/>
      <w:color w:val="000000"/>
      <w:sz w:val="18"/>
      <w:szCs w:val="18"/>
    </w:rPr>
  </w:style>
  <w:style w:type="character" w:customStyle="1" w:styleId="14">
    <w:name w:val="页脚 字符"/>
    <w:basedOn w:val="8"/>
    <w:link w:val="5"/>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811</Words>
  <Characters>4625</Characters>
  <Lines>38</Lines>
  <Paragraphs>10</Paragraphs>
  <TotalTime>7</TotalTime>
  <ScaleCrop>false</ScaleCrop>
  <LinksUpToDate>false</LinksUpToDate>
  <CharactersWithSpaces>5426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2022-07-18T03:16:00Z</dcterms:created>
  <dc:creator>孙中胜</dc:creator>
  <cp:lastModifiedBy>刘利均</cp:lastModifiedBy>
  <dcterms:modified xsi:type="dcterms:W3CDTF">2022-08-08T07:11:22Z</dcterms:modified>
  <dc:title>常务理事会纪要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342E3609AAEC4153931620981EB2CE3D</vt:lpwstr>
  </property>
</Properties>
</file>